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06" w:rsidRPr="000A6AB4" w:rsidRDefault="0007165B" w:rsidP="00295B73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УТВЕРЖД</w:t>
      </w:r>
      <w:r w:rsidR="003E6D66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ЕНО</w:t>
      </w:r>
    </w:p>
    <w:p w:rsidR="006E731E" w:rsidRPr="000A6AB4" w:rsidRDefault="0007165B" w:rsidP="00295B73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3E6D66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приказом д</w:t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иректор</w:t>
      </w:r>
      <w:r w:rsidR="003E6D66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а</w:t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МАОУ</w:t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</w:p>
    <w:p w:rsidR="006E731E" w:rsidRPr="000A6AB4" w:rsidRDefault="0007165B" w:rsidP="00295B73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6E731E" w:rsidRPr="000A6AB4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  <w:t>«Школа-интернат № 85» г. Перми</w:t>
      </w:r>
    </w:p>
    <w:p w:rsidR="003C52B8" w:rsidRDefault="003C52B8" w:rsidP="00295B73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  <w:t>от</w:t>
      </w:r>
      <w:r w:rsidR="003E6D66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3E6D66" w:rsidRPr="00DB6B52">
        <w:rPr>
          <w:rFonts w:ascii="Times New Roman" w:hAnsi="Times New Roman"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30.01.2014</w:t>
      </w:r>
      <w:r w:rsidR="003E6D66"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3E6D66" w:rsidRPr="00DB6B52">
        <w:rPr>
          <w:rFonts w:ascii="Times New Roman" w:hAnsi="Times New Roman"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СЭД-01-12-</w:t>
      </w:r>
      <w:r w:rsidR="00DB6B52" w:rsidRPr="00DB6B52">
        <w:rPr>
          <w:rFonts w:ascii="Times New Roman" w:hAnsi="Times New Roman"/>
          <w:b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9</w:t>
      </w:r>
    </w:p>
    <w:p w:rsidR="003C52B8" w:rsidRPr="000A6AB4" w:rsidRDefault="003C52B8" w:rsidP="00295B73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ab/>
      </w:r>
    </w:p>
    <w:p w:rsidR="00F108E1" w:rsidRPr="000A6AB4" w:rsidRDefault="00F108E1" w:rsidP="00295B73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108E1" w:rsidRPr="000A6AB4" w:rsidRDefault="00F108E1" w:rsidP="00295B73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27E06" w:rsidRPr="00F108E1" w:rsidRDefault="00527E06" w:rsidP="00B93AE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  <w:r w:rsidRPr="00F108E1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Положение о  библиотеке</w:t>
      </w:r>
    </w:p>
    <w:p w:rsidR="00527E06" w:rsidRPr="00F108E1" w:rsidRDefault="00527E06" w:rsidP="00F108E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  <w:r w:rsidRPr="00F108E1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  </w:t>
      </w:r>
      <w:r w:rsidR="00F108E1" w:rsidRPr="00F108E1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МАОУ «Школа-интернат № 85» г. Перми</w:t>
      </w:r>
    </w:p>
    <w:p w:rsidR="00527E06" w:rsidRPr="00F108E1" w:rsidRDefault="00527E06" w:rsidP="0052180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108E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27E06" w:rsidRPr="00F108E1" w:rsidRDefault="006E731E" w:rsidP="00521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-900" w:firstLine="900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27E06" w:rsidRPr="00F108E1" w:rsidRDefault="00527E06" w:rsidP="005C7F0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108E1">
        <w:rPr>
          <w:rFonts w:ascii="Times New Roman" w:hAnsi="Times New Roman"/>
          <w:color w:val="373737"/>
          <w:sz w:val="24"/>
          <w:szCs w:val="24"/>
          <w:lang w:eastAsia="ru-RU"/>
        </w:rPr>
        <w:t>1.1. Настоящее Положение является основным документом, регулирующим организацию работы библиотеки, правила пользования, ответственность читателей и т.д.</w:t>
      </w:r>
    </w:p>
    <w:p w:rsidR="00527E06" w:rsidRPr="005C7F07" w:rsidRDefault="00527E06" w:rsidP="00335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F108E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1.2. Библиотека является информационно-методическим центром  </w:t>
      </w:r>
      <w:r w:rsidR="003354EF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МАОУ «Школа-интернат № 85» г. Перми</w:t>
      </w:r>
      <w:r w:rsidRPr="00F108E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, участвующим в учебно-воспитательном процессе в целях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3354EF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беспечения права участников образовательн</w:t>
      </w:r>
      <w:r w:rsidR="00C60AAA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ых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60AAA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отношений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бесплатное пользование библиотечно-информационными ресурсами.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1.3. Деятельность библиотеки  </w:t>
      </w:r>
      <w:r w:rsidR="003354EF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МАОУ «Школа-интернат № 85» г. Перми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(далее  - библиотека) отражается в Уставе общеобразовательного учреждения.  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1.4. Цели библиотеки соотносятся с целями общеобразовательного учреждения.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1.5. Библиотека руководствуется в своей деятельности </w:t>
      </w:r>
      <w:r w:rsidR="003354EF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Федеральным з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аконом «Об образовании</w:t>
      </w:r>
      <w:r w:rsidR="003354EF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Российской Федерации»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, Уставом образовательного учреждения, Положением о библиотеке образовательного учреждения.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1.6. Деятельность библиотеки основывается на принципах демократии, гуманизма, 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общедоступности, приоритета общечеловеческих ценностей, гражданственности, свободного  развития личности.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1.</w:t>
      </w:r>
      <w:r w:rsidR="0058334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="003354EF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МАОУ «Школа-интернат № 85» г. Перми 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несет ответственность за доступность и качество библиотечно-информационного обслуживания библиотеки.</w:t>
      </w:r>
    </w:p>
    <w:p w:rsidR="00527E06" w:rsidRPr="005C7F07" w:rsidRDefault="00583341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1.8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 Организация библиотечного обслуживания участников образовательн</w:t>
      </w:r>
      <w:r w:rsidR="00C60AAA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ых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4859A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отношений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производится в соответствии с правилами библиотеки, правилами  техники безопасности и противопожарными, санитарно-гигиеническими требованиями.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27E06" w:rsidRPr="005C7F07" w:rsidRDefault="003354EF" w:rsidP="003354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Основные задачи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2.1. Основными задачами библиотеки являются:</w:t>
      </w:r>
    </w:p>
    <w:p w:rsidR="003354EF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а) обеспечение участников образовательн</w:t>
      </w:r>
      <w:r w:rsidR="004859A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ых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4859A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отношений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 учебниками федерального перечня, обеспечение доступа  к информации, знаниям, идеям, культурным ценностям посредством использования библиотечно-информационных ресурсов общеобразовательного учреждения</w:t>
      </w:r>
      <w:r w:rsidR="00E95FFB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б) воспитание культурного и гражданского самосознания</w:t>
      </w:r>
      <w:r w:rsidR="004859A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читателя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развитие его творческого потенциала;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в) формирование навыков библиотечного пользователя: обучение поиску, отбору и критической оценке информации;</w:t>
      </w:r>
    </w:p>
    <w:p w:rsidR="00527E06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г) совершенствование </w:t>
      </w:r>
      <w:r w:rsidR="00E95FFB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</w:t>
      </w:r>
      <w:r w:rsidR="004859A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E95FFB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0734D" w:rsidRPr="005C7F07" w:rsidRDefault="0090734D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д) о</w:t>
      </w:r>
      <w:r w:rsidR="00E42C3D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существле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ние</w:t>
      </w:r>
      <w:r w:rsidR="00E42C3D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выбор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а</w:t>
      </w:r>
      <w:r w:rsidR="00E42C3D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учебников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="00E42C3D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учебных пособий,</w:t>
      </w:r>
      <w:r w:rsidR="009C4E55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том числе учебников, обеспечивающих учет региональных и этнокультурных особенностей Пермского края, </w:t>
      </w:r>
      <w:r w:rsidR="00E42C3D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из числа входящих в федеральный перечень учебников, рекомендуемых 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для</w:t>
      </w:r>
      <w:r w:rsidR="00E42C3D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использовани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я</w:t>
      </w:r>
      <w:r w:rsidR="00E42C3D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E19F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при реализации имеющих государственную аккредитацию образовательных программ основного общего, среднего общего образования</w:t>
      </w:r>
      <w:r w:rsidR="0009573F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86470" w:rsidRDefault="00527E06" w:rsidP="00E54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27E06" w:rsidRPr="005C7F07" w:rsidRDefault="00F712C9" w:rsidP="00F71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3. Основные функции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3.1. Для реализации основных задач библиотека: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а) формирует фонд библиотечно-информационных ресурсов общеобразовательного учреждения: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комплектует фонд учебными,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организует и ведет справочно-библиографический  аппарат (картотеку  учебников);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разрабатывает рекомендательные библиографические пособия (списки, обзоры, и т.п.);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обеспечивает  информирование пользователей об информационной продукции;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б) осуществляет дифференцированное библиотечно-информационное обслуживание обучающихся и педагогов: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предоставляет информационные ресурсы на различных  носителях на основе изучения их интересов и информационных потребностей;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создает условия для реализации самостоятельности в обучении, познавательной, творческой  деятельности с опорой на коммуникацию; способствует развитию навыков самообучения (участие в олимпиадах, конкурсах);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оказывает информационную  поддержку в решении задач, возникающих в процессе их учебной, самообразовательной и досуговой деятельности;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организует массовые мероприятия, ориентированные на развитие общей и читательской культуры личности. 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в) осуществляет дифференцированное библиотечно-информационное обслуживание 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педагогических работников: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содействует профессиональной компетенции, повышению квал</w:t>
      </w:r>
      <w:r w:rsidR="006858C3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ификации, проведению аттестации педагогических работников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proofErr w:type="gramStart"/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г) удовлетворяет запросы </w:t>
      </w:r>
      <w:r w:rsidR="006858C3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обучаю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щихся и педагогического коллектива и информирует о новых поступлениях в библиотеку;</w:t>
      </w:r>
      <w:proofErr w:type="gramEnd"/>
    </w:p>
    <w:p w:rsidR="00527E06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консультирует по вопросам </w:t>
      </w:r>
      <w:r w:rsidR="00FE4568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учебных изданий </w:t>
      </w:r>
      <w:proofErr w:type="gramStart"/>
      <w:r w:rsidR="00FE4568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="00FE4568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обучающихся;</w:t>
      </w:r>
    </w:p>
    <w:p w:rsidR="00FE4568" w:rsidRDefault="00FE4568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д) взаимодействует с другими участниками образовательных отношений:</w:t>
      </w:r>
    </w:p>
    <w:p w:rsidR="00FE4568" w:rsidRDefault="00FE4568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с заместителем директора по УВР – при выборе перечня учебников на учебный год;</w:t>
      </w:r>
    </w:p>
    <w:p w:rsidR="001C0240" w:rsidRDefault="00FE4568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 заместителем директора по </w:t>
      </w:r>
      <w:r w:rsidR="0046544C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воспитательной работе – при по</w:t>
      </w:r>
      <w:r w:rsidR="001C0240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дготовке воспитательных событий;</w:t>
      </w:r>
    </w:p>
    <w:p w:rsidR="00FE4568" w:rsidRPr="005C7F07" w:rsidRDefault="001C0240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 выбору учебной, справочной, художественной литературы.  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FE4568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E4568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27E06" w:rsidRPr="005C7F07" w:rsidRDefault="00527E06" w:rsidP="0070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Организация деятельности библиотеки.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4.1. Структура библиотеки: абонемент, совмещенный с книгохранилищем</w:t>
      </w:r>
      <w:r w:rsidR="00486470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, читальный зал на 10 мест.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4.2. Библиотечно-информационное обслуживание осуществляется на основе библиотечн</w:t>
      </w:r>
      <w:proofErr w:type="gramStart"/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информационных ресурсов в соответствии с учебным и воспитательным планами, программами, проектами общеобразовательного учреждения  и планом работы библиотеки.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4.3. Библиотека не предоставляет платные библиотечно-информационные услуги.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4.4.</w:t>
      </w:r>
      <w:r w:rsidR="006B1348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Денежные средства за сданную библиотекой макулатуру расходуются на подписку профессиональных изданий, комплектование фонда документов.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4.5. В целях обеспечения модернизации библиотеки в условиях информатизации образования и в пределах выделяемых средств общеобразовательное учреждение  обеспечивает библиотеку: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необходимым помещением в соответствии со структурой библиотеки и норм</w:t>
      </w:r>
      <w:r w:rsidR="00CC7952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ативами по технике безопасности;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ремонтом и сервисным обслуживанием техники и оборудования библиотеки;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библиотечной техникой и канцелярскими принадлежностями.</w:t>
      </w:r>
    </w:p>
    <w:p w:rsidR="00527E06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4.6.</w:t>
      </w:r>
      <w:r w:rsidR="00CC7952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Общеобразовательное учреждение создает условия для сохранности аппаратуры, оборудования и имущества библиотеки.</w:t>
      </w:r>
    </w:p>
    <w:p w:rsidR="00E42C3D" w:rsidRPr="005C7F07" w:rsidRDefault="00E42C3D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4.7. Ответственность за комплектование основного фонда библиотеки</w:t>
      </w:r>
      <w:r w:rsidR="001C0240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комплектование  учебного фонда в соответствии с федеральными перечнями учебников </w:t>
      </w:r>
      <w:r w:rsidR="001C0240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несет библиотекарь.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4.8. Режим работы библиотеки определяется библиотекарем в соответствии с правилами внутреннего распорядка и утверждается директором общеобразовательного учреждения.</w:t>
      </w:r>
    </w:p>
    <w:p w:rsidR="001C0240" w:rsidRPr="005C7F07" w:rsidRDefault="00527E06" w:rsidP="001C0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27E06" w:rsidRPr="005C7F07" w:rsidRDefault="001C0240" w:rsidP="0070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</w:t>
      </w:r>
      <w:r w:rsidR="00C64E93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Права и обязанности библиотекаря</w:t>
      </w:r>
    </w:p>
    <w:p w:rsidR="00527E06" w:rsidRPr="005C7F07" w:rsidRDefault="00163231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.1. Работник библиотеки общеобразовательного учреждения  имеет право: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 указанными в уставе общеобразовательного учреждения и положении о библиотеке общеобразовательного учреждения;</w:t>
      </w:r>
    </w:p>
    <w:p w:rsidR="00527E06" w:rsidRPr="005C7F07" w:rsidRDefault="006B1348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б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) изымать и реализовывать документы из фондов в соответствии с инструкцией по учету  библиотечного фонда;</w:t>
      </w:r>
    </w:p>
    <w:p w:rsidR="00527E06" w:rsidRPr="005C7F07" w:rsidRDefault="006B1348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) определять в соответствии с правилами пользования библиотекой общеобразовательного учреждения, утвержденными директором общеобразовательного учреждения, виды и размеры  компенсации ущерба, нанесенного пользователями библиотеке;</w:t>
      </w:r>
    </w:p>
    <w:p w:rsidR="00527E06" w:rsidRPr="005C7F07" w:rsidRDefault="00EA1BE1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г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)  участвовать  в соответствии с законодательством  Российской Федерации в работе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 библиотечных ассоциаций или союзов.</w:t>
      </w:r>
    </w:p>
    <w:p w:rsidR="00527E06" w:rsidRPr="005C7F07" w:rsidRDefault="00163231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.2. Работник библиотек</w:t>
      </w:r>
      <w:r w:rsidR="000B0BC6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527E06"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 обязан: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а) обеспечить научную организацию фондов и каталогов по ББК;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б) формировать фонды в соответствии с утвержденными федеральными перечнями учебных изданий.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в) совершенствовать информационно-библиографическое и библиотечное обслуживание пользователей;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г) обеспечивать сохранность использования носителей информации, их систематизацию, размещение и хранение;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д) обеспечивать режим работы в соответствии с потребностями пользователей и работой общеобразовательного учреждения;</w:t>
      </w:r>
    </w:p>
    <w:p w:rsidR="00527E06" w:rsidRPr="005C7F07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е) отчитываться в установленном порядке перед руководителем общеобразовательного учреждения;</w:t>
      </w:r>
    </w:p>
    <w:p w:rsidR="00233A42" w:rsidRDefault="00527E06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C7F07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ж) повышать квалификацию.</w:t>
      </w:r>
    </w:p>
    <w:p w:rsidR="00233A42" w:rsidRDefault="00233A42" w:rsidP="00233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33A42" w:rsidRPr="00233A42" w:rsidRDefault="00233A42" w:rsidP="00233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33A42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6. Права и обязанности пользователей библиотеки.</w:t>
      </w:r>
    </w:p>
    <w:p w:rsidR="00435238" w:rsidRDefault="00FC253A" w:rsidP="00FC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435238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6.1. Пользователи библиотеки имеют право:</w:t>
      </w:r>
    </w:p>
    <w:p w:rsidR="00435238" w:rsidRDefault="00435238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а) получать полную информацию о составе библиотечного фонда, информационных ресурсах и предоставляемых библиотекой услугах;  </w:t>
      </w:r>
    </w:p>
    <w:p w:rsidR="00435238" w:rsidRDefault="00435238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б) пользоваться справочно-библиографическим каталогом библиотеки;</w:t>
      </w:r>
    </w:p>
    <w:p w:rsidR="00435238" w:rsidRDefault="00435238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в) получать консультационную помощь в поиске и выборе источников информации;</w:t>
      </w:r>
    </w:p>
    <w:p w:rsidR="00435238" w:rsidRDefault="00435238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г) получать во временное пользование на абонементе печатные издания;</w:t>
      </w:r>
    </w:p>
    <w:p w:rsidR="00435238" w:rsidRDefault="00435238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д) продлевать срок пользования документами;</w:t>
      </w:r>
    </w:p>
    <w:p w:rsidR="00952D6B" w:rsidRDefault="00435238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952D6B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435238" w:rsidRDefault="00952D6B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ж) получать консультационную помощь в работе с информацией на нетрадиционных  носителях при пользовании электронным и иным оборудованием.</w:t>
      </w:r>
    </w:p>
    <w:p w:rsidR="00952D6B" w:rsidRDefault="00952D6B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6.2. Пользователи библиотеки обязаны:</w:t>
      </w:r>
    </w:p>
    <w:p w:rsidR="00952D6B" w:rsidRDefault="00952D6B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а) соблюдать правила пользования библиотекой;</w:t>
      </w:r>
    </w:p>
    <w:p w:rsidR="00952D6B" w:rsidRDefault="00952D6B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ab/>
        <w:t>б)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952D6B" w:rsidRDefault="00952D6B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в) поддерживать порядок расстановки документов в доступе библиотеки, расположения карточек в каталогах и картотеках;</w:t>
      </w:r>
    </w:p>
    <w:p w:rsidR="00952D6B" w:rsidRDefault="00952D6B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915CA9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г) пользоваться ценными и справочными документами только в помещении библиотеки;</w:t>
      </w:r>
    </w:p>
    <w:p w:rsidR="00915CA9" w:rsidRDefault="00915CA9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д) расписываться в читательском формуляре за каждый полученный документ;</w:t>
      </w:r>
    </w:p>
    <w:p w:rsidR="00915CA9" w:rsidRDefault="00915CA9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е) возвращать документы в библиотеку в установленные сроки;</w:t>
      </w:r>
    </w:p>
    <w:p w:rsidR="00915CA9" w:rsidRDefault="00915CA9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ж) заменять документы библиотеки в случае их утраты или порчи им равноценными;</w:t>
      </w:r>
    </w:p>
    <w:p w:rsidR="00435238" w:rsidRDefault="00915CA9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з) полностью рассчитаться с библиотекой по истечении срока обучения или работы в школе-интернате.</w:t>
      </w:r>
    </w:p>
    <w:p w:rsidR="00FC253A" w:rsidRDefault="00FC253A" w:rsidP="00FC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6.3. </w:t>
      </w:r>
      <w:r w:rsidR="00C16E55">
        <w:rPr>
          <w:rFonts w:ascii="Times New Roman" w:hAnsi="Times New Roman"/>
          <w:color w:val="373737"/>
          <w:sz w:val="24"/>
          <w:szCs w:val="24"/>
          <w:lang w:eastAsia="ru-RU"/>
        </w:rPr>
        <w:t>Обучающиеся, п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едагогические работники </w:t>
      </w:r>
      <w:r w:rsidR="00C16E5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учреждения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имеют право на бесплатное пользование библиотекой и информационными ресурсами, а также доступ</w:t>
      </w:r>
      <w:r w:rsidR="00C16E5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к библиотечному фонду</w:t>
      </w:r>
      <w:bookmarkStart w:id="0" w:name="_GoBack"/>
      <w:bookmarkEnd w:id="0"/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в порядке, установленном локальными нормативными актами школы-интерната.</w:t>
      </w:r>
    </w:p>
    <w:p w:rsidR="00435238" w:rsidRDefault="00435238" w:rsidP="00435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041BD" w:rsidRDefault="00233A42" w:rsidP="0070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="000A1C9E" w:rsidRPr="000A1C9E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. Пользование учебниками, учебными пособиями,</w:t>
      </w:r>
    </w:p>
    <w:p w:rsidR="007041BD" w:rsidRDefault="000A1C9E" w:rsidP="0070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0A1C9E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="007041BD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редствами обучения и воспитания</w:t>
      </w:r>
    </w:p>
    <w:p w:rsidR="00821F6B" w:rsidRDefault="00915CA9" w:rsidP="00163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7</w:t>
      </w:r>
      <w:r w:rsidR="00254368">
        <w:rPr>
          <w:rFonts w:ascii="Times New Roman" w:hAnsi="Times New Roman"/>
          <w:color w:val="373737"/>
          <w:sz w:val="24"/>
          <w:szCs w:val="24"/>
          <w:lang w:eastAsia="ru-RU"/>
        </w:rPr>
        <w:t xml:space="preserve">.1. </w:t>
      </w:r>
      <w:proofErr w:type="gramStart"/>
      <w:r w:rsidR="00254368">
        <w:rPr>
          <w:rFonts w:ascii="Times New Roman" w:hAnsi="Times New Roman"/>
          <w:color w:val="373737"/>
          <w:sz w:val="24"/>
          <w:szCs w:val="24"/>
          <w:lang w:eastAsia="ru-RU"/>
        </w:rPr>
        <w:t>Обучающимся</w:t>
      </w:r>
      <w:proofErr w:type="gramEnd"/>
      <w:r w:rsidR="00254368">
        <w:rPr>
          <w:rFonts w:ascii="Times New Roman" w:hAnsi="Times New Roman"/>
          <w:color w:val="373737"/>
          <w:sz w:val="24"/>
          <w:szCs w:val="24"/>
          <w:lang w:eastAsia="ru-RU"/>
        </w:rPr>
        <w:t>, осваивающим основные образовательные программы</w:t>
      </w:r>
      <w:r w:rsidR="00821F6B">
        <w:rPr>
          <w:rFonts w:ascii="Times New Roman" w:hAnsi="Times New Roman"/>
          <w:color w:val="373737"/>
          <w:sz w:val="24"/>
          <w:szCs w:val="24"/>
          <w:lang w:eastAsia="ru-RU"/>
        </w:rPr>
        <w:t xml:space="preserve">, </w:t>
      </w:r>
      <w:r w:rsidR="00254368">
        <w:rPr>
          <w:rFonts w:ascii="Times New Roman" w:hAnsi="Times New Roman"/>
          <w:color w:val="373737"/>
          <w:sz w:val="24"/>
          <w:szCs w:val="24"/>
          <w:lang w:eastAsia="ru-RU"/>
        </w:rPr>
        <w:t>бесплатно предоставляются в пользование на время получения образования</w:t>
      </w:r>
      <w:r w:rsidR="00821F6B">
        <w:rPr>
          <w:rFonts w:ascii="Times New Roman" w:hAnsi="Times New Roman"/>
          <w:color w:val="373737"/>
          <w:sz w:val="24"/>
          <w:szCs w:val="24"/>
          <w:lang w:eastAsia="ru-RU"/>
        </w:rPr>
        <w:t>:</w:t>
      </w:r>
    </w:p>
    <w:p w:rsidR="00821F6B" w:rsidRDefault="00821F6B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</w:t>
      </w:r>
      <w:r w:rsidR="00254368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учебники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с 01 сентября до окончания учебного года под подпись </w:t>
      </w:r>
      <w:proofErr w:type="gramStart"/>
      <w:r>
        <w:rPr>
          <w:rFonts w:ascii="Times New Roman" w:hAnsi="Times New Roman"/>
          <w:color w:val="373737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373737"/>
          <w:sz w:val="24"/>
          <w:szCs w:val="24"/>
          <w:lang w:eastAsia="ru-RU"/>
        </w:rPr>
        <w:t>;</w:t>
      </w:r>
    </w:p>
    <w:p w:rsidR="00254368" w:rsidRDefault="00821F6B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-</w:t>
      </w:r>
      <w:r w:rsidR="00254368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учебные пособия, а также учебно-методические материалы, средства обучения и воспитания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в течение учебного года</w:t>
      </w:r>
      <w:r w:rsidR="00254368">
        <w:rPr>
          <w:rFonts w:ascii="Times New Roman" w:hAnsi="Times New Roman"/>
          <w:color w:val="373737"/>
          <w:sz w:val="24"/>
          <w:szCs w:val="24"/>
          <w:lang w:eastAsia="ru-RU"/>
        </w:rPr>
        <w:t>.</w:t>
      </w:r>
    </w:p>
    <w:p w:rsidR="00821F6B" w:rsidRDefault="00915CA9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7</w:t>
      </w:r>
      <w:r w:rsidR="00821F6B">
        <w:rPr>
          <w:rFonts w:ascii="Times New Roman" w:hAnsi="Times New Roman"/>
          <w:color w:val="373737"/>
          <w:sz w:val="24"/>
          <w:szCs w:val="24"/>
          <w:lang w:eastAsia="ru-RU"/>
        </w:rPr>
        <w:t>.2. Ответственность за сохранность, чистоту, потерю, порчу</w:t>
      </w:r>
      <w:r w:rsidR="00627361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учебников</w:t>
      </w:r>
      <w:r w:rsidR="00821F6B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</w:t>
      </w:r>
      <w:r w:rsidR="00A606A5">
        <w:rPr>
          <w:rFonts w:ascii="Times New Roman" w:hAnsi="Times New Roman"/>
          <w:color w:val="373737"/>
          <w:sz w:val="24"/>
          <w:szCs w:val="24"/>
          <w:lang w:eastAsia="ru-RU"/>
        </w:rPr>
        <w:t xml:space="preserve">и учебно-методических пособий </w:t>
      </w:r>
      <w:r w:rsidR="00821F6B">
        <w:rPr>
          <w:rFonts w:ascii="Times New Roman" w:hAnsi="Times New Roman"/>
          <w:color w:val="373737"/>
          <w:sz w:val="24"/>
          <w:szCs w:val="24"/>
          <w:lang w:eastAsia="ru-RU"/>
        </w:rPr>
        <w:t>несут сами обучающиеся, родители (законные представители)</w:t>
      </w:r>
      <w:r w:rsidR="00627361">
        <w:rPr>
          <w:rFonts w:ascii="Times New Roman" w:hAnsi="Times New Roman"/>
          <w:color w:val="373737"/>
          <w:sz w:val="24"/>
          <w:szCs w:val="24"/>
          <w:lang w:eastAsia="ru-RU"/>
        </w:rPr>
        <w:t>.</w:t>
      </w:r>
      <w:r w:rsidR="00482DAC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</w:t>
      </w:r>
    </w:p>
    <w:p w:rsidR="00E542CD" w:rsidRDefault="00915CA9" w:rsidP="005C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7</w:t>
      </w:r>
      <w:r w:rsidR="00E542CD">
        <w:rPr>
          <w:rFonts w:ascii="Times New Roman" w:hAnsi="Times New Roman"/>
          <w:color w:val="373737"/>
          <w:sz w:val="24"/>
          <w:szCs w:val="24"/>
          <w:lang w:eastAsia="ru-RU"/>
        </w:rPr>
        <w:t>.</w:t>
      </w:r>
      <w:r w:rsidR="007041BD">
        <w:rPr>
          <w:rFonts w:ascii="Times New Roman" w:hAnsi="Times New Roman"/>
          <w:color w:val="373737"/>
          <w:sz w:val="24"/>
          <w:szCs w:val="24"/>
          <w:lang w:eastAsia="ru-RU"/>
        </w:rPr>
        <w:t>3</w:t>
      </w:r>
      <w:r w:rsidR="00E542CD">
        <w:rPr>
          <w:rFonts w:ascii="Times New Roman" w:hAnsi="Times New Roman"/>
          <w:color w:val="373737"/>
          <w:sz w:val="24"/>
          <w:szCs w:val="24"/>
          <w:lang w:eastAsia="ru-RU"/>
        </w:rPr>
        <w:t xml:space="preserve">. </w:t>
      </w:r>
      <w:r w:rsidR="00260950">
        <w:rPr>
          <w:rFonts w:ascii="Times New Roman" w:hAnsi="Times New Roman"/>
          <w:color w:val="373737"/>
          <w:sz w:val="24"/>
          <w:szCs w:val="24"/>
          <w:lang w:eastAsia="ru-RU"/>
        </w:rPr>
        <w:t>Пользование учебниками и учебными пособиями обучающимися, осваивающими учебные предметы, осуществляется в порядке, установленном школой-интернатом.</w:t>
      </w:r>
    </w:p>
    <w:p w:rsidR="004D5AEA" w:rsidRDefault="004D5AEA" w:rsidP="0091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</w:p>
    <w:p w:rsidR="006B2F4A" w:rsidRDefault="00915CA9" w:rsidP="0091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  <w:r w:rsidRPr="00915CA9">
        <w:rPr>
          <w:rFonts w:ascii="Times New Roman" w:hAnsi="Times New Roman"/>
          <w:b/>
          <w:color w:val="373737"/>
          <w:sz w:val="24"/>
          <w:szCs w:val="24"/>
          <w:lang w:eastAsia="ru-RU"/>
        </w:rPr>
        <w:t>8. Порядок пользования библиотекой</w:t>
      </w:r>
      <w:r w:rsidR="00C316B1">
        <w:rPr>
          <w:rFonts w:ascii="Times New Roman" w:hAnsi="Times New Roman"/>
          <w:b/>
          <w:color w:val="373737"/>
          <w:sz w:val="24"/>
          <w:szCs w:val="24"/>
          <w:lang w:eastAsia="ru-RU"/>
        </w:rPr>
        <w:t xml:space="preserve"> и абонементом</w:t>
      </w:r>
    </w:p>
    <w:p w:rsidR="00C316B1" w:rsidRDefault="00A71E63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а) запись обучающихся школы-интерната в библиотеку производится по списочному составу класса, в индивидуальном порядке педагогических и иных работников школы-интерната;</w:t>
      </w:r>
    </w:p>
    <w:p w:rsidR="00A71E63" w:rsidRDefault="00A71E63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б) перерегистрация пользователей библиотеки производится ежегодно;</w:t>
      </w:r>
    </w:p>
    <w:p w:rsidR="00A71E63" w:rsidRDefault="00A71E63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в) документом, подтверждающим право пользования библиотекой, является читательский формуляр;</w:t>
      </w:r>
    </w:p>
    <w:p w:rsidR="00A71E63" w:rsidRDefault="00CA4B18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г) читательский формуляр фиксирует дату выдачи пользователю документов из фонда библиотеки и их возвращения в библиотеку;</w:t>
      </w:r>
    </w:p>
    <w:p w:rsidR="00CA4B18" w:rsidRDefault="00CA4B18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д) пользователи имеют право получать на дом из многотомных изданий не более двух документов одновременно;</w:t>
      </w:r>
    </w:p>
    <w:p w:rsidR="00CA4B18" w:rsidRDefault="00CA4B18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е) максимальные сроки пользования документами:</w:t>
      </w:r>
    </w:p>
    <w:p w:rsidR="00CA4B18" w:rsidRDefault="00CA4B18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- учебники, учебные пособия – учебный год;</w:t>
      </w:r>
    </w:p>
    <w:p w:rsidR="00CA4B18" w:rsidRDefault="00CA4B18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- научно-популярная, познавательная, художественная литература – 1 месяц;</w:t>
      </w:r>
    </w:p>
    <w:p w:rsidR="00CA4B18" w:rsidRDefault="00CA4B18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- периодические издания, издания повышенного спроса – 15 дней;</w:t>
      </w:r>
    </w:p>
    <w:p w:rsidR="00CA4B18" w:rsidRDefault="00AB4845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ab/>
        <w:t>ж) пользователи могут продлить срок пользования документами, если на них отсутствует спрос со стороны других пользов</w:t>
      </w:r>
      <w:r w:rsidR="004D5AEA">
        <w:rPr>
          <w:rFonts w:ascii="Times New Roman" w:hAnsi="Times New Roman"/>
          <w:color w:val="373737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телей.</w:t>
      </w:r>
    </w:p>
    <w:p w:rsidR="00A71E63" w:rsidRPr="00C316B1" w:rsidRDefault="00A71E63" w:rsidP="00C31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915CA9" w:rsidRPr="00C316B1" w:rsidRDefault="00915CA9" w:rsidP="0091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73737"/>
          <w:sz w:val="24"/>
          <w:szCs w:val="24"/>
          <w:lang w:eastAsia="ru-RU"/>
        </w:rPr>
        <w:tab/>
      </w:r>
    </w:p>
    <w:sectPr w:rsidR="00915CA9" w:rsidRPr="00C316B1" w:rsidSect="00F712C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20" w:rsidRDefault="009D5E20" w:rsidP="00F712C9">
      <w:pPr>
        <w:spacing w:after="0" w:line="240" w:lineRule="auto"/>
      </w:pPr>
      <w:r>
        <w:separator/>
      </w:r>
    </w:p>
  </w:endnote>
  <w:endnote w:type="continuationSeparator" w:id="0">
    <w:p w:rsidR="009D5E20" w:rsidRDefault="009D5E20" w:rsidP="00F7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20" w:rsidRDefault="009D5E20" w:rsidP="00F712C9">
      <w:pPr>
        <w:spacing w:after="0" w:line="240" w:lineRule="auto"/>
      </w:pPr>
      <w:r>
        <w:separator/>
      </w:r>
    </w:p>
  </w:footnote>
  <w:footnote w:type="continuationSeparator" w:id="0">
    <w:p w:rsidR="009D5E20" w:rsidRDefault="009D5E20" w:rsidP="00F7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418048"/>
      <w:docPartObj>
        <w:docPartGallery w:val="Page Numbers (Top of Page)"/>
        <w:docPartUnique/>
      </w:docPartObj>
    </w:sdtPr>
    <w:sdtEndPr/>
    <w:sdtContent>
      <w:p w:rsidR="00F712C9" w:rsidRDefault="00F712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55">
          <w:rPr>
            <w:noProof/>
          </w:rPr>
          <w:t>4</w:t>
        </w:r>
        <w:r>
          <w:fldChar w:fldCharType="end"/>
        </w:r>
      </w:p>
    </w:sdtContent>
  </w:sdt>
  <w:p w:rsidR="00F712C9" w:rsidRDefault="00F712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33"/>
    <w:rsid w:val="0007165B"/>
    <w:rsid w:val="0009573F"/>
    <w:rsid w:val="000A1C9E"/>
    <w:rsid w:val="000A6AB4"/>
    <w:rsid w:val="000B0BC6"/>
    <w:rsid w:val="000C5D46"/>
    <w:rsid w:val="00163231"/>
    <w:rsid w:val="001C0240"/>
    <w:rsid w:val="00233A42"/>
    <w:rsid w:val="00254368"/>
    <w:rsid w:val="00260950"/>
    <w:rsid w:val="00295B73"/>
    <w:rsid w:val="002B16F9"/>
    <w:rsid w:val="002B4383"/>
    <w:rsid w:val="003266FD"/>
    <w:rsid w:val="00334513"/>
    <w:rsid w:val="003354EF"/>
    <w:rsid w:val="00367BE8"/>
    <w:rsid w:val="003A1F33"/>
    <w:rsid w:val="003C52B8"/>
    <w:rsid w:val="003C698F"/>
    <w:rsid w:val="003E6D66"/>
    <w:rsid w:val="003F2FAB"/>
    <w:rsid w:val="00435238"/>
    <w:rsid w:val="0046544C"/>
    <w:rsid w:val="00471211"/>
    <w:rsid w:val="00482DAC"/>
    <w:rsid w:val="004859A1"/>
    <w:rsid w:val="00486470"/>
    <w:rsid w:val="004B49B4"/>
    <w:rsid w:val="004D3E8B"/>
    <w:rsid w:val="004D5AEA"/>
    <w:rsid w:val="004D69F7"/>
    <w:rsid w:val="00521800"/>
    <w:rsid w:val="00527E06"/>
    <w:rsid w:val="00583341"/>
    <w:rsid w:val="005C1660"/>
    <w:rsid w:val="005C7F07"/>
    <w:rsid w:val="005F4C44"/>
    <w:rsid w:val="00627361"/>
    <w:rsid w:val="006858C3"/>
    <w:rsid w:val="006B1348"/>
    <w:rsid w:val="006B2F4A"/>
    <w:rsid w:val="006E731E"/>
    <w:rsid w:val="006F5D87"/>
    <w:rsid w:val="007041BD"/>
    <w:rsid w:val="007E4206"/>
    <w:rsid w:val="00821F6B"/>
    <w:rsid w:val="008B109A"/>
    <w:rsid w:val="008D41A7"/>
    <w:rsid w:val="0090734D"/>
    <w:rsid w:val="00915CA9"/>
    <w:rsid w:val="00952D6B"/>
    <w:rsid w:val="009630D6"/>
    <w:rsid w:val="009870BC"/>
    <w:rsid w:val="009C4E55"/>
    <w:rsid w:val="009D5E20"/>
    <w:rsid w:val="00A568D8"/>
    <w:rsid w:val="00A571E0"/>
    <w:rsid w:val="00A606A5"/>
    <w:rsid w:val="00A70C64"/>
    <w:rsid w:val="00A71E63"/>
    <w:rsid w:val="00AB380E"/>
    <w:rsid w:val="00AB4845"/>
    <w:rsid w:val="00AF6A94"/>
    <w:rsid w:val="00B93AED"/>
    <w:rsid w:val="00C11A73"/>
    <w:rsid w:val="00C16E55"/>
    <w:rsid w:val="00C316B1"/>
    <w:rsid w:val="00C60AAA"/>
    <w:rsid w:val="00C64E93"/>
    <w:rsid w:val="00C81038"/>
    <w:rsid w:val="00CA4B18"/>
    <w:rsid w:val="00CC7952"/>
    <w:rsid w:val="00CE19F7"/>
    <w:rsid w:val="00D0370D"/>
    <w:rsid w:val="00D25F3B"/>
    <w:rsid w:val="00DB6B52"/>
    <w:rsid w:val="00DC62AF"/>
    <w:rsid w:val="00E309AE"/>
    <w:rsid w:val="00E3589E"/>
    <w:rsid w:val="00E42C3D"/>
    <w:rsid w:val="00E53408"/>
    <w:rsid w:val="00E542CD"/>
    <w:rsid w:val="00E95FFB"/>
    <w:rsid w:val="00EA1BE1"/>
    <w:rsid w:val="00ED0C5B"/>
    <w:rsid w:val="00F108E1"/>
    <w:rsid w:val="00F43CF3"/>
    <w:rsid w:val="00F712C9"/>
    <w:rsid w:val="00F7797F"/>
    <w:rsid w:val="00FC253A"/>
    <w:rsid w:val="00FD2093"/>
    <w:rsid w:val="00FD6E9F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21800"/>
    <w:rPr>
      <w:rFonts w:cs="Times New Roman"/>
    </w:rPr>
  </w:style>
  <w:style w:type="paragraph" w:styleId="a3">
    <w:name w:val="No Spacing"/>
    <w:basedOn w:val="a"/>
    <w:uiPriority w:val="99"/>
    <w:qFormat/>
    <w:rsid w:val="00521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2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1800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521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2C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7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2C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21800"/>
    <w:rPr>
      <w:rFonts w:cs="Times New Roman"/>
    </w:rPr>
  </w:style>
  <w:style w:type="paragraph" w:styleId="a3">
    <w:name w:val="No Spacing"/>
    <w:basedOn w:val="a"/>
    <w:uiPriority w:val="99"/>
    <w:qFormat/>
    <w:rsid w:val="00521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2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1800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521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2C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7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2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</cp:lastModifiedBy>
  <cp:revision>36</cp:revision>
  <dcterms:created xsi:type="dcterms:W3CDTF">2013-11-21T09:35:00Z</dcterms:created>
  <dcterms:modified xsi:type="dcterms:W3CDTF">2014-01-31T09:43:00Z</dcterms:modified>
</cp:coreProperties>
</file>