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EC" w:rsidRDefault="002176EC" w:rsidP="002176E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УТВЕРЖДЕН</w:t>
      </w:r>
    </w:p>
    <w:p w:rsidR="002176EC" w:rsidRDefault="002176EC" w:rsidP="002176E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педагогическом совете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приказом директора МАОУ</w:t>
      </w:r>
    </w:p>
    <w:p w:rsidR="002176EC" w:rsidRDefault="002176EC" w:rsidP="002176E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от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10.12.2013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«Школа-интернат № 85» г. Перми</w:t>
      </w:r>
    </w:p>
    <w:p w:rsidR="002176EC" w:rsidRDefault="002176EC" w:rsidP="002176E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>
        <w:rPr>
          <w:rFonts w:ascii="Times New Roman" w:hAnsi="Times New Roman" w:cs="Times New Roman"/>
          <w:sz w:val="26"/>
          <w:szCs w:val="26"/>
          <w:u w:val="single"/>
        </w:rPr>
        <w:t>10.02.2014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  <w:u w:val="single"/>
        </w:rPr>
        <w:t>СЭД-01-12-16</w:t>
      </w:r>
    </w:p>
    <w:p w:rsidR="00B23C3F" w:rsidRPr="005F307E" w:rsidRDefault="00B23C3F" w:rsidP="005F3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462" w:rsidRPr="005F307E" w:rsidRDefault="00BE5462" w:rsidP="00BE54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3C3F" w:rsidRPr="005F307E" w:rsidRDefault="00B23C3F" w:rsidP="00BE54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07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23C3F" w:rsidRPr="005F307E" w:rsidRDefault="00B23C3F" w:rsidP="00BE54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>о педагогическом совете  муниципального автономного общеобразовательного учреждения «Общеобразовательная школа-интернат среднего (полного) общего образования № 85» г.</w:t>
      </w:r>
      <w:r w:rsidR="00BF0DD9">
        <w:rPr>
          <w:rFonts w:ascii="Times New Roman" w:hAnsi="Times New Roman" w:cs="Times New Roman"/>
          <w:sz w:val="26"/>
          <w:szCs w:val="26"/>
        </w:rPr>
        <w:t xml:space="preserve"> </w:t>
      </w:r>
      <w:r w:rsidRPr="005F307E">
        <w:rPr>
          <w:rFonts w:ascii="Times New Roman" w:hAnsi="Times New Roman" w:cs="Times New Roman"/>
          <w:sz w:val="26"/>
          <w:szCs w:val="26"/>
        </w:rPr>
        <w:t>Перми (МАОУ «Школа-интернат № 85» г. Перми)</w:t>
      </w:r>
    </w:p>
    <w:p w:rsidR="00B23C3F" w:rsidRPr="005F307E" w:rsidRDefault="00B23C3F" w:rsidP="00B23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3C3F" w:rsidRPr="005F307E" w:rsidRDefault="00B23C3F" w:rsidP="00B23C3F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> </w:t>
      </w:r>
    </w:p>
    <w:p w:rsidR="00B23C3F" w:rsidRPr="005F307E" w:rsidRDefault="00B23C3F" w:rsidP="00B23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F307E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B23C3F" w:rsidRPr="005F307E" w:rsidRDefault="00B23C3F" w:rsidP="00B23C3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B23C3F" w:rsidRPr="005F307E" w:rsidRDefault="00B23C3F" w:rsidP="00B23C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с законодательством Российской Федерации, Законом Российской Федерации «Об образовании в Российской Федерации», Уставом Учреждения. </w:t>
      </w:r>
    </w:p>
    <w:p w:rsidR="00B23C3F" w:rsidRPr="005F307E" w:rsidRDefault="00B23C3F" w:rsidP="00B23C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>1.2. Положение регламентирует деятельность педагогического совета муниципального автономного общеобразовательного учреждения «Общеобразовательная школа-интернат № 85» г.Перми (далее – Учреждение), который является постоянно действующим коллегиальным органом управления Учреждения, созданным для рассмотрения основных вопросов образовательного процесса.</w:t>
      </w:r>
    </w:p>
    <w:p w:rsidR="00B23C3F" w:rsidRPr="005F307E" w:rsidRDefault="00B23C3F" w:rsidP="00B23C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>Педагогический совет создан в целях рассмотрения сложных педагогических и методических вопросов организации образовательного процесса, изучения и распространения передового педагогического опыта в Учреждении.</w:t>
      </w:r>
    </w:p>
    <w:p w:rsidR="00B23C3F" w:rsidRPr="005F307E" w:rsidRDefault="00B23C3F" w:rsidP="00B23C3F">
      <w:pPr>
        <w:pStyle w:val="a4"/>
        <w:tabs>
          <w:tab w:val="num" w:pos="1276"/>
        </w:tabs>
        <w:ind w:firstLine="851"/>
        <w:rPr>
          <w:rFonts w:ascii="Times New Roman" w:hAnsi="Times New Roman"/>
          <w:sz w:val="26"/>
          <w:szCs w:val="26"/>
        </w:rPr>
      </w:pPr>
      <w:r w:rsidRPr="005F307E">
        <w:rPr>
          <w:rFonts w:ascii="Times New Roman" w:hAnsi="Times New Roman"/>
          <w:sz w:val="26"/>
          <w:szCs w:val="26"/>
        </w:rPr>
        <w:t xml:space="preserve">1.3. В своей деятельности педагогический совет руководствуется законодательством Российской Федерации, Конституцией Российской Федерации, Законом «Об образовании в Российской Федерации», Федеральным Законом «Об автономных учреждениях», нормативными правовыми актами органов местного самоуправления и Пермского края (Пермской области), решениями органов управления образованием всех уровней, Уставом Учреждения, локальными нормативными актами Учреждения и настоящим Положением. </w:t>
      </w:r>
    </w:p>
    <w:p w:rsidR="00B23C3F" w:rsidRPr="005F307E" w:rsidRDefault="00B23C3F" w:rsidP="003D2A83">
      <w:pPr>
        <w:pStyle w:val="a4"/>
        <w:tabs>
          <w:tab w:val="num" w:pos="1276"/>
        </w:tabs>
        <w:ind w:firstLine="851"/>
        <w:rPr>
          <w:rFonts w:ascii="Times New Roman" w:hAnsi="Times New Roman"/>
          <w:sz w:val="26"/>
          <w:szCs w:val="26"/>
        </w:rPr>
      </w:pPr>
      <w:r w:rsidRPr="005F307E">
        <w:rPr>
          <w:rFonts w:ascii="Times New Roman" w:hAnsi="Times New Roman"/>
          <w:sz w:val="26"/>
          <w:szCs w:val="26"/>
        </w:rPr>
        <w:t>1.4. Решения педагогического совета вводятся в действие приказом руководителя учреждения, носят обязательный характер для всех педагогических работников, для обучающихся – в части, их касающейся.</w:t>
      </w:r>
    </w:p>
    <w:p w:rsidR="00B23C3F" w:rsidRPr="005F307E" w:rsidRDefault="00B23C3F" w:rsidP="003D2A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>1.5. Организация выполнения решений педагогического совета осуществляется  руководителем Учреждения и ответственными лицами, указанными в решении.</w:t>
      </w:r>
    </w:p>
    <w:p w:rsidR="00B23C3F" w:rsidRPr="005F307E" w:rsidRDefault="00B23C3F" w:rsidP="003D2A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23C3F" w:rsidRPr="005F307E" w:rsidRDefault="00B23C3F" w:rsidP="003D2A8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F307E">
        <w:rPr>
          <w:rFonts w:ascii="Times New Roman" w:hAnsi="Times New Roman" w:cs="Times New Roman"/>
          <w:sz w:val="26"/>
          <w:szCs w:val="26"/>
        </w:rPr>
        <w:t>. ЗАДАЧИ ПЕДАГОГИЧЕСКОГО СОВЕТА</w:t>
      </w:r>
    </w:p>
    <w:p w:rsidR="00B23C3F" w:rsidRPr="005F307E" w:rsidRDefault="00B23C3F" w:rsidP="003D2A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23C3F" w:rsidRPr="005F307E" w:rsidRDefault="00B23C3F" w:rsidP="003D2A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>2.1. Задачами педагогического совета Учреждения являются:</w:t>
      </w:r>
    </w:p>
    <w:p w:rsidR="00B23C3F" w:rsidRPr="005F307E" w:rsidRDefault="00B23C3F" w:rsidP="003D2A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>2.1.1. реализация в Учреждении государственной политики в области образования;</w:t>
      </w:r>
    </w:p>
    <w:p w:rsidR="00B23C3F" w:rsidRPr="005F307E" w:rsidRDefault="00B23C3F" w:rsidP="003D2A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>2.1.2. определение путей реализации содержания образования;</w:t>
      </w:r>
    </w:p>
    <w:p w:rsidR="00B23C3F" w:rsidRPr="005F307E" w:rsidRDefault="00B23C3F" w:rsidP="003D2A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>2.1.3. ориентация деятельности педагогического коллектива Учреждения на совершенствование образовательного процесса;</w:t>
      </w:r>
    </w:p>
    <w:p w:rsidR="00B23C3F" w:rsidRPr="005F307E" w:rsidRDefault="00B23C3F" w:rsidP="003D2A83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F307E">
        <w:rPr>
          <w:sz w:val="26"/>
          <w:szCs w:val="26"/>
        </w:rPr>
        <w:t>2.1.4.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B23C3F" w:rsidRPr="005F307E" w:rsidRDefault="00B23C3F" w:rsidP="003D2A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lastRenderedPageBreak/>
        <w:t>2.1.5. мобилизация усилий педагогических работников на повышение качества образовательного процесса, удовлетворение образовательных потребностей обучающихся, развитие их способностей и интересов.</w:t>
      </w:r>
    </w:p>
    <w:p w:rsidR="004F236F" w:rsidRPr="005F307E" w:rsidRDefault="004F236F" w:rsidP="003D2A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D48B6" w:rsidRPr="00AD48B6" w:rsidRDefault="00B23C3F" w:rsidP="00AD48B6">
      <w:pPr>
        <w:ind w:right="-1"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48B6">
        <w:rPr>
          <w:rStyle w:val="a6"/>
          <w:i w:val="0"/>
          <w:sz w:val="26"/>
          <w:szCs w:val="26"/>
          <w:lang w:val="en-US"/>
        </w:rPr>
        <w:t>III</w:t>
      </w:r>
      <w:r w:rsidRPr="00AD48B6">
        <w:rPr>
          <w:rStyle w:val="a6"/>
          <w:i w:val="0"/>
          <w:sz w:val="26"/>
          <w:szCs w:val="26"/>
        </w:rPr>
        <w:t xml:space="preserve">. </w:t>
      </w:r>
      <w:r w:rsidR="00AD48B6" w:rsidRPr="00AD48B6">
        <w:rPr>
          <w:rFonts w:ascii="Times New Roman" w:eastAsia="Times New Roman" w:hAnsi="Times New Roman" w:cs="Times New Roman"/>
          <w:sz w:val="26"/>
          <w:szCs w:val="26"/>
        </w:rPr>
        <w:t xml:space="preserve">КОМПЕТЕНЦИИ ПЕДАГОГИЧЕСКОГО СОВЕТА </w:t>
      </w:r>
    </w:p>
    <w:p w:rsidR="00AD48B6" w:rsidRPr="00AD48B6" w:rsidRDefault="00AD48B6" w:rsidP="00AD48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3.1</w:t>
      </w:r>
      <w:r w:rsidRPr="00AD48B6">
        <w:rPr>
          <w:rFonts w:ascii="Times New Roman" w:eastAsia="Times New Roman" w:hAnsi="Times New Roman" w:cs="Times New Roman"/>
          <w:sz w:val="24"/>
          <w:szCs w:val="20"/>
        </w:rPr>
        <w:t xml:space="preserve">  планирование образовательного процесса;</w:t>
      </w:r>
    </w:p>
    <w:p w:rsidR="00AD48B6" w:rsidRPr="00AD48B6" w:rsidRDefault="00AD48B6" w:rsidP="00AD48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AD48B6">
        <w:rPr>
          <w:rFonts w:ascii="Times New Roman" w:eastAsia="Times New Roman" w:hAnsi="Times New Roman" w:cs="Times New Roman"/>
          <w:sz w:val="24"/>
          <w:szCs w:val="20"/>
        </w:rPr>
        <w:t>.2. организация и совершенствование методического обеспечения образовательного процесса;</w:t>
      </w:r>
    </w:p>
    <w:p w:rsidR="00AD48B6" w:rsidRPr="00AD48B6" w:rsidRDefault="00AD48B6" w:rsidP="00AD48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AD48B6">
        <w:rPr>
          <w:rFonts w:ascii="Times New Roman" w:eastAsia="Times New Roman" w:hAnsi="Times New Roman" w:cs="Times New Roman"/>
          <w:sz w:val="24"/>
          <w:szCs w:val="20"/>
        </w:rPr>
        <w:t>.3. контроль за своевременностью предоставления отдельным категориям обучающихся дополнительных льгот, предусмотренных законодательством РФ, муниципальными правовыми актами, локальными нормативными  актами Учреждения;</w:t>
      </w:r>
    </w:p>
    <w:p w:rsidR="00AD48B6" w:rsidRPr="00AD48B6" w:rsidRDefault="00AD48B6" w:rsidP="00AD48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3.</w:t>
      </w:r>
      <w:r w:rsidRPr="00AD48B6">
        <w:rPr>
          <w:rFonts w:ascii="Times New Roman" w:eastAsia="Times New Roman" w:hAnsi="Times New Roman" w:cs="Times New Roman"/>
          <w:sz w:val="24"/>
          <w:szCs w:val="20"/>
        </w:rPr>
        <w:t>4. разработка перечня платных образовательных услуг;</w:t>
      </w:r>
    </w:p>
    <w:p w:rsidR="00AD48B6" w:rsidRPr="00AD48B6" w:rsidRDefault="00AD48B6" w:rsidP="00AD48B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AD48B6">
        <w:rPr>
          <w:rFonts w:ascii="Times New Roman" w:eastAsia="Times New Roman" w:hAnsi="Times New Roman" w:cs="Times New Roman"/>
          <w:sz w:val="23"/>
          <w:szCs w:val="23"/>
        </w:rPr>
        <w:t>.5. рассмотрение  и принятие  локальных нормативных актов Учреждения, затрагивающих права обучающихся, вопросы организации образовательного процесса, в том числе  регламентирующие правила внутреннего распорядка обучающихся,  правила приема в Учреждение, режим занятий обучающихся, формы</w:t>
      </w:r>
      <w:r w:rsidRPr="00AD48B6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 w:rsidRPr="00AD48B6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AD48B6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 w:rsidRPr="00AD48B6">
        <w:rPr>
          <w:rFonts w:ascii="Times New Roman" w:eastAsia="Times New Roman" w:hAnsi="Times New Roman" w:cs="Times New Roman"/>
          <w:iCs/>
          <w:sz w:val="23"/>
          <w:szCs w:val="23"/>
        </w:rPr>
        <w:t>периодичность текущего контроля успеваемости и промежуточной аттестации обучающихся,</w:t>
      </w:r>
      <w:r w:rsidRPr="00AD48B6">
        <w:rPr>
          <w:rFonts w:ascii="Times New Roman" w:eastAsia="Times New Roman" w:hAnsi="Times New Roman" w:cs="Times New Roman"/>
          <w:sz w:val="23"/>
          <w:szCs w:val="23"/>
        </w:rPr>
        <w:t xml:space="preserve"> требования к одежде обучающихся, выплаты материальной поддержки обучающимся, порядок, основания и  условия перевода, отчисления и восстановления обучающихся, нормы профессиональной этики педагогических работников, порядок обучения по индивидуальному учебному плану, в том числе ускоренное обучение, в пределах осваиваемой образовательной программы, порядок оказания платных образовательных услуг, 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или получающими платные образовательные услуги, права и обязанности обучающихся и др.;</w:t>
      </w:r>
    </w:p>
    <w:p w:rsidR="00AD48B6" w:rsidRPr="00AD48B6" w:rsidRDefault="00AD48B6" w:rsidP="00AD48B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AD48B6">
        <w:rPr>
          <w:rFonts w:ascii="Times New Roman" w:eastAsia="Times New Roman" w:hAnsi="Times New Roman" w:cs="Times New Roman"/>
          <w:sz w:val="24"/>
          <w:szCs w:val="20"/>
        </w:rPr>
        <w:t>.6. вынесение решения о поощрении обучающихся</w:t>
      </w:r>
      <w:r w:rsidRPr="00AD48B6">
        <w:rPr>
          <w:rFonts w:ascii="Times New Roman" w:eastAsia="Times New Roman" w:hAnsi="Times New Roman" w:cs="Times New Roman"/>
          <w:sz w:val="24"/>
          <w:szCs w:val="24"/>
        </w:rPr>
        <w:t xml:space="preserve">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Pr="00AD48B6">
        <w:rPr>
          <w:rFonts w:ascii="Times New Roman" w:eastAsia="Times New Roman" w:hAnsi="Times New Roman" w:cs="Times New Roman"/>
          <w:sz w:val="24"/>
          <w:szCs w:val="20"/>
        </w:rPr>
        <w:t xml:space="preserve"> в соответствии с локальным</w:t>
      </w:r>
      <w:r w:rsidRPr="00AD48B6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нормативным</w:t>
      </w:r>
      <w:r w:rsidRPr="00AD48B6">
        <w:rPr>
          <w:rFonts w:ascii="Times New Roman" w:eastAsia="Times New Roman" w:hAnsi="Times New Roman" w:cs="Times New Roman"/>
          <w:sz w:val="24"/>
          <w:szCs w:val="20"/>
        </w:rPr>
        <w:t xml:space="preserve"> актом Учреждения;</w:t>
      </w:r>
    </w:p>
    <w:p w:rsidR="00AD48B6" w:rsidRPr="00AD48B6" w:rsidRDefault="00AD48B6" w:rsidP="00AD48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AD48B6">
        <w:rPr>
          <w:rFonts w:ascii="Times New Roman" w:eastAsia="Times New Roman" w:hAnsi="Times New Roman" w:cs="Times New Roman"/>
          <w:sz w:val="24"/>
          <w:szCs w:val="20"/>
        </w:rPr>
        <w:t>.7. вынесение решения об условном переводе обучающихся, имеющих академическую задолженность, в следующий класс, оставлении на повторный год обучения, о переводе на иные формы обучения  (по усмотрению родителей) обучающихся;</w:t>
      </w:r>
    </w:p>
    <w:p w:rsidR="00AD48B6" w:rsidRPr="00AD48B6" w:rsidRDefault="00AD48B6" w:rsidP="00AD48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AD48B6">
        <w:rPr>
          <w:rFonts w:ascii="Times New Roman" w:eastAsia="Times New Roman" w:hAnsi="Times New Roman" w:cs="Times New Roman"/>
          <w:sz w:val="24"/>
          <w:szCs w:val="20"/>
        </w:rPr>
        <w:t xml:space="preserve">.8. вынесение решения о переводе в следующий класс обучающихся, освоивших в полном объеме образовательные программы; </w:t>
      </w:r>
    </w:p>
    <w:p w:rsidR="00AD48B6" w:rsidRPr="00AD48B6" w:rsidRDefault="00AD48B6" w:rsidP="00AD48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AD48B6">
        <w:rPr>
          <w:rFonts w:ascii="Times New Roman" w:eastAsia="Times New Roman" w:hAnsi="Times New Roman" w:cs="Times New Roman"/>
          <w:sz w:val="24"/>
          <w:szCs w:val="20"/>
        </w:rPr>
        <w:t>.9. вынесение решения о допуске к государственной итоговой аттестации выпускников 9 и 11 классов и на основании ее результатов вынесение решения о выдаче документа об образовании;</w:t>
      </w:r>
    </w:p>
    <w:p w:rsidR="00AD48B6" w:rsidRPr="00AD48B6" w:rsidRDefault="00AD48B6" w:rsidP="00AD48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AD48B6">
        <w:rPr>
          <w:rFonts w:ascii="Times New Roman" w:eastAsia="Times New Roman" w:hAnsi="Times New Roman" w:cs="Times New Roman"/>
          <w:sz w:val="24"/>
          <w:szCs w:val="20"/>
        </w:rPr>
        <w:t>.10. рассмотрение и направление учебных планов на утверждение руководителю (директору) Учреждения;</w:t>
      </w:r>
    </w:p>
    <w:p w:rsidR="00AD48B6" w:rsidRPr="00AD48B6" w:rsidRDefault="00AD48B6" w:rsidP="00AD48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AD48B6">
        <w:rPr>
          <w:rFonts w:ascii="Times New Roman" w:eastAsia="Times New Roman" w:hAnsi="Times New Roman" w:cs="Times New Roman"/>
          <w:sz w:val="24"/>
          <w:szCs w:val="20"/>
        </w:rPr>
        <w:t>.11. обсуждение и выбор различных вариантов содержания образования, форм и методов обучения;</w:t>
      </w:r>
    </w:p>
    <w:p w:rsidR="00AD48B6" w:rsidRPr="00AD48B6" w:rsidRDefault="00AD48B6" w:rsidP="00AD48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AD48B6">
        <w:rPr>
          <w:rFonts w:ascii="Times New Roman" w:eastAsia="Times New Roman" w:hAnsi="Times New Roman" w:cs="Times New Roman"/>
          <w:sz w:val="24"/>
          <w:szCs w:val="20"/>
        </w:rPr>
        <w:t>.12. рассмотрение вопросов внедрения технологий обучения, обобщение педагогического опыта.</w:t>
      </w:r>
    </w:p>
    <w:p w:rsidR="0066203A" w:rsidRPr="005F307E" w:rsidRDefault="0066203A" w:rsidP="003D2A83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66203A" w:rsidRPr="005F307E" w:rsidRDefault="0066203A" w:rsidP="003D2A83">
      <w:pPr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5F307E">
        <w:rPr>
          <w:rFonts w:ascii="Times New Roman" w:hAnsi="Times New Roman" w:cs="Times New Roman"/>
          <w:sz w:val="26"/>
          <w:szCs w:val="26"/>
        </w:rPr>
        <w:t>. ОРГАНИЗАЦИЯ ДЕЯТЕЛЬНОСТИ</w:t>
      </w:r>
    </w:p>
    <w:p w:rsidR="0066203A" w:rsidRPr="005F307E" w:rsidRDefault="0066203A" w:rsidP="003D2A83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F236F" w:rsidRPr="005F307E" w:rsidRDefault="0066203A" w:rsidP="003D2A83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F307E">
        <w:rPr>
          <w:sz w:val="26"/>
          <w:szCs w:val="26"/>
        </w:rPr>
        <w:t xml:space="preserve">4.1. Членами педагогического совета являются все </w:t>
      </w:r>
      <w:r w:rsidR="004F236F" w:rsidRPr="005F307E">
        <w:rPr>
          <w:sz w:val="26"/>
          <w:szCs w:val="26"/>
        </w:rPr>
        <w:t>3.1.3.обсуждает и принимает решение о выборе различных вариантов содержания образования, формах и методах обучения, сетевых формах реализации образовательных программ;</w:t>
      </w:r>
    </w:p>
    <w:p w:rsidR="004F236F" w:rsidRPr="005F307E" w:rsidRDefault="004F236F" w:rsidP="003D2A83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F307E">
        <w:rPr>
          <w:sz w:val="26"/>
          <w:szCs w:val="26"/>
        </w:rPr>
        <w:t xml:space="preserve">3.1.4.  заслушивает информацию, отчеты педагогических работников по вопросам реализации содержания образования, применяемых технологий, повышения качества образовательного процесса; </w:t>
      </w:r>
    </w:p>
    <w:p w:rsidR="004F236F" w:rsidRPr="005F307E" w:rsidRDefault="004F236F" w:rsidP="003D2A83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F307E">
        <w:rPr>
          <w:sz w:val="26"/>
          <w:szCs w:val="26"/>
        </w:rPr>
        <w:lastRenderedPageBreak/>
        <w:t>3.1.5. рассматривает вопросы внедрения новых технологий обучения, обобщения педагогического опыта;</w:t>
      </w:r>
    </w:p>
    <w:p w:rsidR="004F236F" w:rsidRPr="005F307E" w:rsidRDefault="004F236F" w:rsidP="003D2A83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F307E">
        <w:rPr>
          <w:sz w:val="26"/>
          <w:szCs w:val="26"/>
        </w:rPr>
        <w:t>3.1.6. рассматривает вопросы  проведения самообследования, содержания и функционирования внутренней системы оценки  качества образования;</w:t>
      </w:r>
    </w:p>
    <w:p w:rsidR="004F236F" w:rsidRPr="005F307E" w:rsidRDefault="004F236F" w:rsidP="003D2A83">
      <w:pPr>
        <w:spacing w:after="0" w:line="240" w:lineRule="auto"/>
        <w:ind w:firstLine="851"/>
        <w:jc w:val="both"/>
        <w:rPr>
          <w:sz w:val="26"/>
          <w:szCs w:val="26"/>
        </w:rPr>
      </w:pPr>
      <w:r w:rsidRPr="005F307E">
        <w:rPr>
          <w:sz w:val="26"/>
          <w:szCs w:val="26"/>
        </w:rPr>
        <w:t xml:space="preserve">3.2. принимает решения </w:t>
      </w:r>
    </w:p>
    <w:p w:rsidR="004F236F" w:rsidRPr="005F307E" w:rsidRDefault="004F236F" w:rsidP="003D2A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>- по вопросам допуска обучающихся к итоговой аттестации;</w:t>
      </w:r>
    </w:p>
    <w:p w:rsidR="004F236F" w:rsidRPr="005F307E" w:rsidRDefault="004F236F" w:rsidP="003D2A83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F307E">
        <w:rPr>
          <w:sz w:val="26"/>
          <w:szCs w:val="26"/>
        </w:rPr>
        <w:t>- о форме, периодичности и порядке проведения промежуточной аттестации;</w:t>
      </w:r>
    </w:p>
    <w:p w:rsidR="004F236F" w:rsidRPr="005F307E" w:rsidRDefault="004F236F" w:rsidP="003D2A83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F307E">
        <w:rPr>
          <w:sz w:val="26"/>
          <w:szCs w:val="26"/>
        </w:rPr>
        <w:t>- о переводе обучающихся в  следующий класс;</w:t>
      </w:r>
    </w:p>
    <w:p w:rsidR="004F236F" w:rsidRPr="005F307E" w:rsidRDefault="004F236F" w:rsidP="003D2A83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F307E">
        <w:rPr>
          <w:sz w:val="26"/>
          <w:szCs w:val="26"/>
        </w:rPr>
        <w:t>- о выпуске обучающихся;</w:t>
      </w:r>
    </w:p>
    <w:p w:rsidR="004F236F" w:rsidRPr="005F307E" w:rsidRDefault="004F236F" w:rsidP="003D2A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F307E">
        <w:rPr>
          <w:sz w:val="26"/>
          <w:szCs w:val="26"/>
        </w:rPr>
        <w:t xml:space="preserve">           - о предоставлении права обучающимся с ограниченными возможностями здоровья пройти итоговую аттестацию в обстановке, исключающей влияние негативных факторов на состояние их здоровья, и в условиях, отвечающих физиологическим особенностям и состоянию здоровья выпускников;</w:t>
      </w:r>
    </w:p>
    <w:p w:rsidR="004F236F" w:rsidRPr="005F307E" w:rsidRDefault="004F236F" w:rsidP="003D2A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F307E">
        <w:rPr>
          <w:sz w:val="26"/>
          <w:szCs w:val="26"/>
        </w:rPr>
        <w:t xml:space="preserve">           - о представлении выпускников к награждению золотой и серебряной медалями «За особые успехи в учении», похвальной грамотой «За особые успехи в изучении отдельных предметов», похвальным листом «За отличные успехи в учении», о представлении обучающихся к иным видам поощрения;</w:t>
      </w:r>
    </w:p>
    <w:p w:rsidR="004F236F" w:rsidRPr="005F307E" w:rsidRDefault="004F236F" w:rsidP="003D2A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F307E">
        <w:rPr>
          <w:sz w:val="26"/>
          <w:szCs w:val="26"/>
        </w:rPr>
        <w:t xml:space="preserve">            -  об исключении из Учреждения как мере дисциплинарного взыскания обучающегося, достигшего возраста 15 лет, с учетом мнения его родителей (законных представителей) при условии согласования с комиссией по делам несовершеннолетних и защите их прав; при исключении детей-сирот и детей, оставшихся без попечения родителей,  – с согласия комиссии по делам несовершеннолетних и защите их прав и органа опеки и попечительства.</w:t>
      </w:r>
    </w:p>
    <w:p w:rsidR="005F307E" w:rsidRDefault="005F307E" w:rsidP="003D2A83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F236F" w:rsidRPr="005F307E" w:rsidRDefault="004F236F" w:rsidP="003D2A83">
      <w:pPr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5F307E">
        <w:rPr>
          <w:rFonts w:ascii="Times New Roman" w:hAnsi="Times New Roman" w:cs="Times New Roman"/>
          <w:sz w:val="26"/>
          <w:szCs w:val="26"/>
        </w:rPr>
        <w:t>. ОРГАНИЗАЦИЯ ДЕЯТЕЛЬНОСТИ</w:t>
      </w:r>
    </w:p>
    <w:p w:rsidR="004F236F" w:rsidRPr="005F307E" w:rsidRDefault="004F236F" w:rsidP="003D2A83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F236F" w:rsidRPr="005F307E" w:rsidRDefault="004F236F" w:rsidP="003D2A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 xml:space="preserve">4.1. Членами педагогического совета являются </w:t>
      </w:r>
      <w:r w:rsidR="006840F7" w:rsidRPr="005F307E">
        <w:rPr>
          <w:rFonts w:ascii="Times New Roman" w:hAnsi="Times New Roman" w:cs="Times New Roman"/>
          <w:sz w:val="26"/>
          <w:szCs w:val="26"/>
        </w:rPr>
        <w:t xml:space="preserve">в течение всего периода их работы в Учреждении, начиная со дня приема на работу в Учреждение, </w:t>
      </w:r>
      <w:r w:rsidRPr="005F307E">
        <w:rPr>
          <w:rFonts w:ascii="Times New Roman" w:hAnsi="Times New Roman" w:cs="Times New Roman"/>
          <w:sz w:val="26"/>
          <w:szCs w:val="26"/>
        </w:rPr>
        <w:t>все педагогические работники Учреждения, включая совместителей, задействованные в образовательной деятельности, в том числе администрация Учреждения, учителя, воспитатели, педагоги дополнительного образования, тьюторы, педагоги-</w:t>
      </w:r>
      <w:r w:rsidR="006840F7" w:rsidRPr="005F307E">
        <w:rPr>
          <w:rFonts w:ascii="Times New Roman" w:hAnsi="Times New Roman" w:cs="Times New Roman"/>
          <w:sz w:val="26"/>
          <w:szCs w:val="26"/>
        </w:rPr>
        <w:t xml:space="preserve"> психологи.</w:t>
      </w:r>
      <w:r w:rsidRPr="005F307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F236F" w:rsidRPr="005F307E" w:rsidRDefault="004F236F" w:rsidP="003D2A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>4.2. Председателем педагоги</w:t>
      </w:r>
      <w:r w:rsidR="006840F7" w:rsidRPr="005F307E">
        <w:rPr>
          <w:rFonts w:ascii="Times New Roman" w:hAnsi="Times New Roman" w:cs="Times New Roman"/>
          <w:sz w:val="26"/>
          <w:szCs w:val="26"/>
        </w:rPr>
        <w:t>ческого совета является руководитель</w:t>
      </w:r>
      <w:r w:rsidRPr="005F307E">
        <w:rPr>
          <w:rFonts w:ascii="Times New Roman" w:hAnsi="Times New Roman" w:cs="Times New Roman"/>
          <w:sz w:val="26"/>
          <w:szCs w:val="26"/>
        </w:rPr>
        <w:t xml:space="preserve"> Учреждения (лицо, исполняющее его обязанности).</w:t>
      </w:r>
    </w:p>
    <w:p w:rsidR="004F236F" w:rsidRPr="005F307E" w:rsidRDefault="004F236F" w:rsidP="003D2A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>4.3. Председатель педагогического совета:</w:t>
      </w:r>
    </w:p>
    <w:p w:rsidR="004F236F" w:rsidRPr="005F307E" w:rsidRDefault="004F236F" w:rsidP="003D2A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>4.3.1. ведет заседания педагогического совета;</w:t>
      </w:r>
    </w:p>
    <w:p w:rsidR="004F236F" w:rsidRPr="005F307E" w:rsidRDefault="004F236F" w:rsidP="003D2A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>4</w:t>
      </w:r>
      <w:r w:rsidR="006840F7" w:rsidRPr="005F307E">
        <w:rPr>
          <w:rFonts w:ascii="Times New Roman" w:hAnsi="Times New Roman" w:cs="Times New Roman"/>
          <w:sz w:val="26"/>
          <w:szCs w:val="26"/>
        </w:rPr>
        <w:t>.3.2. участвует в обсуждении вопросов и принятии решений.</w:t>
      </w:r>
    </w:p>
    <w:p w:rsidR="004F236F" w:rsidRPr="005F307E" w:rsidRDefault="004F236F" w:rsidP="003D2A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 xml:space="preserve">4.4. Педагогический совет избирает из своего состава секретаря  сроком на один год. </w:t>
      </w:r>
    </w:p>
    <w:p w:rsidR="00ED5E99" w:rsidRDefault="004F236F" w:rsidP="003D2A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 xml:space="preserve">4.5. </w:t>
      </w:r>
      <w:r w:rsidR="00ED5E99" w:rsidRPr="00ED5E99">
        <w:rPr>
          <w:rFonts w:ascii="Times New Roman" w:hAnsi="Times New Roman" w:cs="Times New Roman"/>
          <w:sz w:val="26"/>
          <w:szCs w:val="26"/>
        </w:rPr>
        <w:t>Педагогический совет собирается не реже четырех раз в год по инициативе руководителя (директора) Учреждения. Не позднее, чем за 5 дней до даты проведения Педагогического совета, решение руководителя (директора) Учреждения о созыве Педагогического совета оформляется приказом. Данный приказ помещается на доску объявления, расположенную в Учреждении, для ознакомления членов Педагогического совета.</w:t>
      </w:r>
    </w:p>
    <w:p w:rsidR="004F236F" w:rsidRPr="005F307E" w:rsidRDefault="004F236F" w:rsidP="003D2A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F307E">
        <w:rPr>
          <w:rFonts w:ascii="Times New Roman" w:hAnsi="Times New Roman" w:cs="Times New Roman"/>
          <w:sz w:val="26"/>
          <w:szCs w:val="26"/>
        </w:rPr>
        <w:t>Сроки проведения и тематика заседаний педагогического совета определяются годовым планом работы Учреждения. Педагогический совет созывается председателем.</w:t>
      </w:r>
    </w:p>
    <w:p w:rsidR="004F236F" w:rsidRPr="005F307E" w:rsidRDefault="004F236F" w:rsidP="003D2A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>4.5.1. В случае необходимости, по требованию не менее 1/3 членов педагогического совета, могут созываться внеочередные заседания педагогического совета.</w:t>
      </w:r>
    </w:p>
    <w:p w:rsidR="004F236F" w:rsidRPr="005F307E" w:rsidRDefault="004F236F" w:rsidP="004F2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lastRenderedPageBreak/>
        <w:t>4.6. Кворумом для принятия решений является присутствие на заседании педагогического совета не менее 2/3 его членов.</w:t>
      </w:r>
    </w:p>
    <w:p w:rsidR="004F236F" w:rsidRPr="005F307E" w:rsidRDefault="004F236F" w:rsidP="004F2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>4.7. Решения педагогического совета принимаются открытым голосованием простым большинством голосов. Решение педагогического совета является правомочным, если за него проголосовало не менее 1/2 присутствующих членов.</w:t>
      </w:r>
    </w:p>
    <w:p w:rsidR="004F236F" w:rsidRPr="005F307E" w:rsidRDefault="004F236F" w:rsidP="004F2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 xml:space="preserve">4.7.1. При равном числе голосов решающим является голос председателя педагогического совета. </w:t>
      </w:r>
    </w:p>
    <w:p w:rsidR="004F236F" w:rsidRPr="005F307E" w:rsidRDefault="004F236F" w:rsidP="004F2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 xml:space="preserve">4.8. При необходимости педагогический совет может: </w:t>
      </w:r>
    </w:p>
    <w:p w:rsidR="004F236F" w:rsidRPr="005F307E" w:rsidRDefault="004F236F" w:rsidP="004F2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>4.8.1. привлекать для работы на свои заседания любых специалистов;</w:t>
      </w:r>
    </w:p>
    <w:p w:rsidR="004F236F" w:rsidRPr="005F307E" w:rsidRDefault="004F236F" w:rsidP="004F2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>4.8.2. приглашать предст</w:t>
      </w:r>
      <w:r w:rsidR="006840F7" w:rsidRPr="005F307E">
        <w:rPr>
          <w:rFonts w:ascii="Times New Roman" w:hAnsi="Times New Roman" w:cs="Times New Roman"/>
          <w:sz w:val="26"/>
          <w:szCs w:val="26"/>
        </w:rPr>
        <w:t xml:space="preserve">авителей родительской общественности, </w:t>
      </w:r>
      <w:r w:rsidRPr="005F307E">
        <w:rPr>
          <w:rFonts w:ascii="Times New Roman" w:hAnsi="Times New Roman" w:cs="Times New Roman"/>
          <w:sz w:val="26"/>
          <w:szCs w:val="26"/>
        </w:rPr>
        <w:t xml:space="preserve"> </w:t>
      </w:r>
      <w:r w:rsidR="006840F7" w:rsidRPr="005F307E">
        <w:rPr>
          <w:rFonts w:ascii="Times New Roman" w:hAnsi="Times New Roman" w:cs="Times New Roman"/>
          <w:sz w:val="26"/>
          <w:szCs w:val="26"/>
        </w:rPr>
        <w:t xml:space="preserve"> </w:t>
      </w:r>
      <w:r w:rsidRPr="005F307E">
        <w:rPr>
          <w:rFonts w:ascii="Times New Roman" w:hAnsi="Times New Roman" w:cs="Times New Roman"/>
          <w:sz w:val="26"/>
          <w:szCs w:val="26"/>
        </w:rPr>
        <w:t xml:space="preserve"> </w:t>
      </w:r>
      <w:r w:rsidR="006840F7" w:rsidRPr="005F307E">
        <w:rPr>
          <w:rFonts w:ascii="Times New Roman" w:hAnsi="Times New Roman" w:cs="Times New Roman"/>
          <w:sz w:val="26"/>
          <w:szCs w:val="26"/>
        </w:rPr>
        <w:t>об</w:t>
      </w:r>
      <w:r w:rsidRPr="005F307E">
        <w:rPr>
          <w:rFonts w:ascii="Times New Roman" w:hAnsi="Times New Roman" w:cs="Times New Roman"/>
          <w:sz w:val="26"/>
          <w:szCs w:val="26"/>
        </w:rPr>
        <w:t>уча</w:t>
      </w:r>
      <w:r w:rsidR="006840F7" w:rsidRPr="005F307E">
        <w:rPr>
          <w:rFonts w:ascii="Times New Roman" w:hAnsi="Times New Roman" w:cs="Times New Roman"/>
          <w:sz w:val="26"/>
          <w:szCs w:val="26"/>
        </w:rPr>
        <w:t>ю</w:t>
      </w:r>
      <w:r w:rsidRPr="005F307E">
        <w:rPr>
          <w:rFonts w:ascii="Times New Roman" w:hAnsi="Times New Roman" w:cs="Times New Roman"/>
          <w:sz w:val="26"/>
          <w:szCs w:val="26"/>
        </w:rPr>
        <w:t>щихся и других лиц.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4F236F" w:rsidRPr="005F307E" w:rsidRDefault="004F236F" w:rsidP="004F2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>4.9. Организацию работы по выполнению решений педагогическ</w:t>
      </w:r>
      <w:r w:rsidR="006840F7" w:rsidRPr="005F307E">
        <w:rPr>
          <w:rFonts w:ascii="Times New Roman" w:hAnsi="Times New Roman" w:cs="Times New Roman"/>
          <w:sz w:val="26"/>
          <w:szCs w:val="26"/>
        </w:rPr>
        <w:t>ого совета осуществляет руководитель</w:t>
      </w:r>
      <w:r w:rsidRPr="005F307E">
        <w:rPr>
          <w:rFonts w:ascii="Times New Roman" w:hAnsi="Times New Roman" w:cs="Times New Roman"/>
          <w:sz w:val="26"/>
          <w:szCs w:val="26"/>
        </w:rPr>
        <w:t xml:space="preserve"> Учреждения (председатель педагогического совета) и ответственные лица, указанные в решении. На очередном заседании председатель педагогического совета докладывает о результатах этой работы. </w:t>
      </w:r>
    </w:p>
    <w:p w:rsidR="004F236F" w:rsidRPr="005F307E" w:rsidRDefault="004F236F" w:rsidP="004F2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>4.10. Для проведения каждого педагогического совета создаются творческие группы, возглавляемые представ</w:t>
      </w:r>
      <w:r w:rsidR="006840F7" w:rsidRPr="005F307E">
        <w:rPr>
          <w:rFonts w:ascii="Times New Roman" w:hAnsi="Times New Roman" w:cs="Times New Roman"/>
          <w:sz w:val="26"/>
          <w:szCs w:val="26"/>
        </w:rPr>
        <w:t>ителем администрации Учреждения или педагогического коллектива.</w:t>
      </w:r>
      <w:r w:rsidRPr="005F30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236F" w:rsidRPr="005F307E" w:rsidRDefault="004F236F" w:rsidP="004F2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>4.11. Время, место и повестка заседания педагогического совета соо</w:t>
      </w:r>
      <w:r w:rsidR="006840F7" w:rsidRPr="005F307E">
        <w:rPr>
          <w:rFonts w:ascii="Times New Roman" w:hAnsi="Times New Roman" w:cs="Times New Roman"/>
          <w:sz w:val="26"/>
          <w:szCs w:val="26"/>
        </w:rPr>
        <w:t>бщаются не позднее, чем за две недели</w:t>
      </w:r>
      <w:r w:rsidRPr="005F307E">
        <w:rPr>
          <w:rFonts w:ascii="Times New Roman" w:hAnsi="Times New Roman" w:cs="Times New Roman"/>
          <w:sz w:val="26"/>
          <w:szCs w:val="26"/>
        </w:rPr>
        <w:t xml:space="preserve"> до его проведения. </w:t>
      </w:r>
    </w:p>
    <w:p w:rsidR="004F236F" w:rsidRPr="005F307E" w:rsidRDefault="004F236F" w:rsidP="004F2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 xml:space="preserve">4.12. Наряду с общим педагогическим советом могут собираться малые педагогические советы для решения вопросов, касающихся только педагогов определённой группы. </w:t>
      </w:r>
    </w:p>
    <w:p w:rsidR="004F236F" w:rsidRPr="005F307E" w:rsidRDefault="004F236F" w:rsidP="004F2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F236F" w:rsidRPr="005F307E" w:rsidRDefault="004F236F" w:rsidP="004F236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F307E">
        <w:rPr>
          <w:rFonts w:ascii="Times New Roman" w:hAnsi="Times New Roman" w:cs="Times New Roman"/>
          <w:sz w:val="26"/>
          <w:szCs w:val="26"/>
        </w:rPr>
        <w:t xml:space="preserve">. ПРАВА ПЕДАГОГИЧЕСКОГО СОВЕТА </w:t>
      </w:r>
    </w:p>
    <w:p w:rsidR="004F236F" w:rsidRPr="005F307E" w:rsidRDefault="004F236F" w:rsidP="004F236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4F236F" w:rsidRPr="005F307E" w:rsidRDefault="004F236F" w:rsidP="004F2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>5.1. В соответствии со своей компетенцией, установленной настоящим Положением, педагогический совет имеет право:</w:t>
      </w:r>
    </w:p>
    <w:p w:rsidR="004F236F" w:rsidRPr="005F307E" w:rsidRDefault="004F236F" w:rsidP="004F2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 xml:space="preserve">5.1.1. обращаться: </w:t>
      </w:r>
    </w:p>
    <w:p w:rsidR="004F236F" w:rsidRPr="005F307E" w:rsidRDefault="004F236F" w:rsidP="004F2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>5.1.1.1. к администрации Учреждения и другим коллегиальным органам управления Учреждением и получать информацию по вопросам, входящим в его компетенцию;</w:t>
      </w:r>
    </w:p>
    <w:p w:rsidR="004F236F" w:rsidRPr="005F307E" w:rsidRDefault="004F236F" w:rsidP="004F2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 xml:space="preserve">5.1.1.2. в </w:t>
      </w:r>
      <w:r w:rsidR="006840F7" w:rsidRPr="005F307E">
        <w:rPr>
          <w:rFonts w:ascii="Times New Roman" w:hAnsi="Times New Roman" w:cs="Times New Roman"/>
          <w:sz w:val="26"/>
          <w:szCs w:val="26"/>
        </w:rPr>
        <w:t xml:space="preserve">иные </w:t>
      </w:r>
      <w:r w:rsidRPr="005F307E">
        <w:rPr>
          <w:rFonts w:ascii="Times New Roman" w:hAnsi="Times New Roman" w:cs="Times New Roman"/>
          <w:sz w:val="26"/>
          <w:szCs w:val="26"/>
        </w:rPr>
        <w:t>учреждения и организаци</w:t>
      </w:r>
      <w:r w:rsidR="006840F7" w:rsidRPr="005F307E">
        <w:rPr>
          <w:rFonts w:ascii="Times New Roman" w:hAnsi="Times New Roman" w:cs="Times New Roman"/>
          <w:sz w:val="26"/>
          <w:szCs w:val="26"/>
        </w:rPr>
        <w:t>и;</w:t>
      </w:r>
      <w:r w:rsidRPr="005F30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236F" w:rsidRPr="005F307E" w:rsidRDefault="004F236F" w:rsidP="004F2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>5.1.2. приглашать на свои заседания:</w:t>
      </w:r>
    </w:p>
    <w:p w:rsidR="004F236F" w:rsidRPr="005F307E" w:rsidRDefault="004F236F" w:rsidP="004F2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 xml:space="preserve">5.1.2.1. </w:t>
      </w:r>
      <w:r w:rsidR="00E316B7" w:rsidRPr="005F307E">
        <w:rPr>
          <w:rFonts w:ascii="Times New Roman" w:hAnsi="Times New Roman" w:cs="Times New Roman"/>
          <w:sz w:val="26"/>
          <w:szCs w:val="26"/>
        </w:rPr>
        <w:t>об</w:t>
      </w:r>
      <w:r w:rsidRPr="005F307E">
        <w:rPr>
          <w:rFonts w:ascii="Times New Roman" w:hAnsi="Times New Roman" w:cs="Times New Roman"/>
          <w:sz w:val="26"/>
          <w:szCs w:val="26"/>
        </w:rPr>
        <w:t>уча</w:t>
      </w:r>
      <w:r w:rsidR="00E316B7" w:rsidRPr="005F307E">
        <w:rPr>
          <w:rFonts w:ascii="Times New Roman" w:hAnsi="Times New Roman" w:cs="Times New Roman"/>
          <w:sz w:val="26"/>
          <w:szCs w:val="26"/>
        </w:rPr>
        <w:t>ю</w:t>
      </w:r>
      <w:r w:rsidRPr="005F307E">
        <w:rPr>
          <w:rFonts w:ascii="Times New Roman" w:hAnsi="Times New Roman" w:cs="Times New Roman"/>
          <w:sz w:val="26"/>
          <w:szCs w:val="26"/>
        </w:rPr>
        <w:t>щихся и их родителей (законных представителей);</w:t>
      </w:r>
    </w:p>
    <w:p w:rsidR="004F236F" w:rsidRPr="005F307E" w:rsidRDefault="004F236F" w:rsidP="00E316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 xml:space="preserve">5.1.2.2. любых специалистов для получения квалифицированных консультаций. </w:t>
      </w:r>
    </w:p>
    <w:p w:rsidR="00E316B7" w:rsidRPr="005F307E" w:rsidRDefault="00E316B7" w:rsidP="00E316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F236F" w:rsidRPr="005F307E" w:rsidRDefault="004F236F" w:rsidP="004F236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F307E">
        <w:rPr>
          <w:rFonts w:ascii="Times New Roman" w:hAnsi="Times New Roman" w:cs="Times New Roman"/>
          <w:sz w:val="26"/>
          <w:szCs w:val="26"/>
        </w:rPr>
        <w:t xml:space="preserve">. ОТВЕТСТВЕННОСТЬ ПЕДАГОГИЧЕСКОГО СОВЕТА </w:t>
      </w:r>
    </w:p>
    <w:p w:rsidR="004F236F" w:rsidRPr="005F307E" w:rsidRDefault="004F236F" w:rsidP="004F236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4F236F" w:rsidRPr="005F307E" w:rsidRDefault="004F236F" w:rsidP="004F236F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 xml:space="preserve">6.1. Педагогический совет несет ответственность за: </w:t>
      </w:r>
    </w:p>
    <w:p w:rsidR="004F236F" w:rsidRPr="005F307E" w:rsidRDefault="004F236F" w:rsidP="004F236F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 xml:space="preserve">6.1.1. выполнение плана своей работы; </w:t>
      </w:r>
    </w:p>
    <w:p w:rsidR="004F236F" w:rsidRPr="005F307E" w:rsidRDefault="004F236F" w:rsidP="004F236F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>6.1.2. соответствие принятых решений действующему законодательству и локальным актам Учреждения;</w:t>
      </w:r>
    </w:p>
    <w:p w:rsidR="004F236F" w:rsidRPr="005F307E" w:rsidRDefault="004F236F" w:rsidP="004F236F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 xml:space="preserve">6.1.3. выполнение принятых решений и рекомендаций; </w:t>
      </w:r>
    </w:p>
    <w:p w:rsidR="004F236F" w:rsidRPr="005F307E" w:rsidRDefault="004F236F" w:rsidP="004F236F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>6.1.4. результа</w:t>
      </w:r>
      <w:r w:rsidR="00E316B7" w:rsidRPr="005F307E">
        <w:rPr>
          <w:rFonts w:ascii="Times New Roman" w:hAnsi="Times New Roman" w:cs="Times New Roman"/>
          <w:sz w:val="26"/>
          <w:szCs w:val="26"/>
        </w:rPr>
        <w:t xml:space="preserve">ты образовательной </w:t>
      </w:r>
      <w:r w:rsidRPr="005F307E">
        <w:rPr>
          <w:rFonts w:ascii="Times New Roman" w:hAnsi="Times New Roman" w:cs="Times New Roman"/>
          <w:sz w:val="26"/>
          <w:szCs w:val="26"/>
        </w:rPr>
        <w:t xml:space="preserve"> деятельности;</w:t>
      </w:r>
    </w:p>
    <w:p w:rsidR="004F236F" w:rsidRPr="005F307E" w:rsidRDefault="004F236F" w:rsidP="004F236F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>6.1.5. бездействие при рассмотрении обращений.</w:t>
      </w:r>
    </w:p>
    <w:p w:rsidR="004F236F" w:rsidRPr="005F307E" w:rsidRDefault="004F236F" w:rsidP="004F236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5F307E">
        <w:rPr>
          <w:rFonts w:ascii="Times New Roman" w:hAnsi="Times New Roman" w:cs="Times New Roman"/>
          <w:sz w:val="26"/>
          <w:szCs w:val="26"/>
        </w:rPr>
        <w:t xml:space="preserve">. ДЕЛОПРОИЗВОДСТВО </w:t>
      </w:r>
    </w:p>
    <w:p w:rsidR="004F236F" w:rsidRPr="005F307E" w:rsidRDefault="004F236F" w:rsidP="004F236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4F236F" w:rsidRPr="005F307E" w:rsidRDefault="004F236F" w:rsidP="004F2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F307E">
        <w:rPr>
          <w:rFonts w:ascii="Times New Roman" w:hAnsi="Times New Roman" w:cs="Times New Roman"/>
          <w:sz w:val="26"/>
          <w:szCs w:val="26"/>
        </w:rPr>
        <w:t>7.1. Заседания педагогического совета оформляются протоколами. В книге протоколов фиксируется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совета.</w:t>
      </w:r>
    </w:p>
    <w:p w:rsidR="004F236F" w:rsidRPr="005F307E" w:rsidRDefault="004F236F" w:rsidP="004F2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 xml:space="preserve">7.2. Нумерация протоколов ведется от начала </w:t>
      </w:r>
      <w:r w:rsidR="00E316B7" w:rsidRPr="005F307E">
        <w:rPr>
          <w:rFonts w:ascii="Times New Roman" w:hAnsi="Times New Roman" w:cs="Times New Roman"/>
          <w:sz w:val="26"/>
          <w:szCs w:val="26"/>
        </w:rPr>
        <w:t>учебного</w:t>
      </w:r>
      <w:r w:rsidR="005F307E">
        <w:rPr>
          <w:rFonts w:ascii="Times New Roman" w:hAnsi="Times New Roman" w:cs="Times New Roman"/>
          <w:sz w:val="26"/>
          <w:szCs w:val="26"/>
        </w:rPr>
        <w:t xml:space="preserve"> </w:t>
      </w:r>
      <w:r w:rsidR="00E316B7" w:rsidRPr="005F307E">
        <w:rPr>
          <w:rFonts w:ascii="Times New Roman" w:hAnsi="Times New Roman" w:cs="Times New Roman"/>
          <w:sz w:val="26"/>
          <w:szCs w:val="26"/>
        </w:rPr>
        <w:t>г</w:t>
      </w:r>
      <w:r w:rsidR="005F307E">
        <w:rPr>
          <w:rFonts w:ascii="Times New Roman" w:hAnsi="Times New Roman" w:cs="Times New Roman"/>
          <w:sz w:val="26"/>
          <w:szCs w:val="26"/>
        </w:rPr>
        <w:t>о</w:t>
      </w:r>
      <w:r w:rsidR="00E316B7" w:rsidRPr="005F307E">
        <w:rPr>
          <w:rFonts w:ascii="Times New Roman" w:hAnsi="Times New Roman" w:cs="Times New Roman"/>
          <w:sz w:val="26"/>
          <w:szCs w:val="26"/>
        </w:rPr>
        <w:t>да</w:t>
      </w:r>
      <w:r w:rsidRPr="005F307E">
        <w:rPr>
          <w:rFonts w:ascii="Times New Roman" w:hAnsi="Times New Roman" w:cs="Times New Roman"/>
          <w:sz w:val="26"/>
          <w:szCs w:val="26"/>
        </w:rPr>
        <w:t>.</w:t>
      </w:r>
    </w:p>
    <w:p w:rsidR="004F236F" w:rsidRPr="005F307E" w:rsidRDefault="004F236F" w:rsidP="004F23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>7.3. Протоколы о переводе обучающихся в следующий класс,</w:t>
      </w:r>
      <w:r w:rsidR="00E316B7" w:rsidRPr="005F307E">
        <w:rPr>
          <w:rFonts w:ascii="Times New Roman" w:hAnsi="Times New Roman" w:cs="Times New Roman"/>
          <w:sz w:val="26"/>
          <w:szCs w:val="26"/>
        </w:rPr>
        <w:t xml:space="preserve"> о допуске к итоговой аттестации,</w:t>
      </w:r>
      <w:r w:rsidRPr="005F307E">
        <w:rPr>
          <w:rFonts w:ascii="Times New Roman" w:hAnsi="Times New Roman" w:cs="Times New Roman"/>
          <w:sz w:val="26"/>
          <w:szCs w:val="26"/>
        </w:rPr>
        <w:t xml:space="preserve"> о выпуске оформляются списочным составом и утверждаются приказом </w:t>
      </w:r>
      <w:r w:rsidR="00E316B7" w:rsidRPr="005F307E">
        <w:rPr>
          <w:rFonts w:ascii="Times New Roman" w:hAnsi="Times New Roman" w:cs="Times New Roman"/>
          <w:sz w:val="26"/>
          <w:szCs w:val="26"/>
        </w:rPr>
        <w:t>руководителя У</w:t>
      </w:r>
      <w:r w:rsidRPr="005F307E">
        <w:rPr>
          <w:rFonts w:ascii="Times New Roman" w:hAnsi="Times New Roman" w:cs="Times New Roman"/>
          <w:sz w:val="26"/>
          <w:szCs w:val="26"/>
        </w:rPr>
        <w:t>чреждения</w:t>
      </w:r>
    </w:p>
    <w:p w:rsidR="004F236F" w:rsidRPr="005F307E" w:rsidRDefault="004F236F" w:rsidP="004F2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>7.3. Книга протоколов педагогического совета Учреждения входит в номенклатуру дел, хранится постоянно в Учреждении и передается по акту.</w:t>
      </w:r>
    </w:p>
    <w:p w:rsidR="004F236F" w:rsidRPr="005F307E" w:rsidRDefault="004F236F" w:rsidP="004F2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07E">
        <w:rPr>
          <w:rFonts w:ascii="Times New Roman" w:hAnsi="Times New Roman" w:cs="Times New Roman"/>
          <w:sz w:val="26"/>
          <w:szCs w:val="26"/>
        </w:rPr>
        <w:t>7.4. Книга протоколов педагогического совета пронумеровывается постранично, прошнуровывается</w:t>
      </w:r>
      <w:r w:rsidR="00E316B7" w:rsidRPr="005F307E">
        <w:rPr>
          <w:rFonts w:ascii="Times New Roman" w:hAnsi="Times New Roman" w:cs="Times New Roman"/>
          <w:sz w:val="26"/>
          <w:szCs w:val="26"/>
        </w:rPr>
        <w:t>, скрепляется подписью руководителя</w:t>
      </w:r>
      <w:r w:rsidRPr="005F307E">
        <w:rPr>
          <w:rFonts w:ascii="Times New Roman" w:hAnsi="Times New Roman" w:cs="Times New Roman"/>
          <w:sz w:val="26"/>
          <w:szCs w:val="26"/>
        </w:rPr>
        <w:t xml:space="preserve"> и печатью Учреждения.</w:t>
      </w:r>
    </w:p>
    <w:p w:rsidR="004F236F" w:rsidRDefault="004F236F" w:rsidP="005F307E">
      <w:pPr>
        <w:jc w:val="both"/>
        <w:rPr>
          <w:rFonts w:ascii="Calibri" w:hAnsi="Calibri" w:cs="Calibri"/>
          <w:sz w:val="28"/>
          <w:szCs w:val="28"/>
        </w:rPr>
      </w:pPr>
    </w:p>
    <w:sectPr w:rsidR="004F236F" w:rsidSect="00E00F42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A03" w:rsidRDefault="005E6A03" w:rsidP="00E00F42">
      <w:pPr>
        <w:spacing w:after="0" w:line="240" w:lineRule="auto"/>
      </w:pPr>
      <w:r>
        <w:separator/>
      </w:r>
    </w:p>
  </w:endnote>
  <w:endnote w:type="continuationSeparator" w:id="0">
    <w:p w:rsidR="005E6A03" w:rsidRDefault="005E6A03" w:rsidP="00E0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A03" w:rsidRDefault="005E6A03" w:rsidP="00E00F42">
      <w:pPr>
        <w:spacing w:after="0" w:line="240" w:lineRule="auto"/>
      </w:pPr>
      <w:r>
        <w:separator/>
      </w:r>
    </w:p>
  </w:footnote>
  <w:footnote w:type="continuationSeparator" w:id="0">
    <w:p w:rsidR="005E6A03" w:rsidRDefault="005E6A03" w:rsidP="00E0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063995"/>
      <w:docPartObj>
        <w:docPartGallery w:val="Page Numbers (Top of Page)"/>
        <w:docPartUnique/>
      </w:docPartObj>
    </w:sdtPr>
    <w:sdtEndPr/>
    <w:sdtContent>
      <w:p w:rsidR="00E00F42" w:rsidRDefault="00E00F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DF7">
          <w:rPr>
            <w:noProof/>
          </w:rPr>
          <w:t>5</w:t>
        </w:r>
        <w:r>
          <w:fldChar w:fldCharType="end"/>
        </w:r>
      </w:p>
    </w:sdtContent>
  </w:sdt>
  <w:p w:rsidR="00E00F42" w:rsidRDefault="00E00F4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3F"/>
    <w:rsid w:val="002176EC"/>
    <w:rsid w:val="003301DC"/>
    <w:rsid w:val="003D2A83"/>
    <w:rsid w:val="004F236F"/>
    <w:rsid w:val="00521DF7"/>
    <w:rsid w:val="00561AA0"/>
    <w:rsid w:val="005E6A03"/>
    <w:rsid w:val="005F307E"/>
    <w:rsid w:val="0066203A"/>
    <w:rsid w:val="006840F7"/>
    <w:rsid w:val="006A06D0"/>
    <w:rsid w:val="00A600D6"/>
    <w:rsid w:val="00AD48B6"/>
    <w:rsid w:val="00B23C3F"/>
    <w:rsid w:val="00BE5462"/>
    <w:rsid w:val="00BF0DD9"/>
    <w:rsid w:val="00D3208C"/>
    <w:rsid w:val="00D567D5"/>
    <w:rsid w:val="00E00F42"/>
    <w:rsid w:val="00E05D55"/>
    <w:rsid w:val="00E3081B"/>
    <w:rsid w:val="00E316B7"/>
    <w:rsid w:val="00ED5E99"/>
    <w:rsid w:val="00EF0F03"/>
    <w:rsid w:val="00F23A65"/>
    <w:rsid w:val="00F5237C"/>
    <w:rsid w:val="00FA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04A99-BBDB-41C9-9F95-BD0096D2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23C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B23C3F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B23C3F"/>
    <w:rPr>
      <w:rFonts w:ascii="Calibri" w:eastAsia="Times New Roman" w:hAnsi="Calibri" w:cs="Times New Roman"/>
      <w:sz w:val="28"/>
      <w:szCs w:val="28"/>
    </w:rPr>
  </w:style>
  <w:style w:type="character" w:styleId="a6">
    <w:name w:val="Emphasis"/>
    <w:basedOn w:val="a0"/>
    <w:qFormat/>
    <w:rsid w:val="00B23C3F"/>
    <w:rPr>
      <w:rFonts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E00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F42"/>
  </w:style>
  <w:style w:type="paragraph" w:styleId="a9">
    <w:name w:val="footer"/>
    <w:basedOn w:val="a"/>
    <w:link w:val="aa"/>
    <w:uiPriority w:val="99"/>
    <w:unhideWhenUsed/>
    <w:rsid w:val="00E00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F42"/>
  </w:style>
  <w:style w:type="paragraph" w:styleId="ab">
    <w:name w:val="Balloon Text"/>
    <w:basedOn w:val="a"/>
    <w:link w:val="ac"/>
    <w:uiPriority w:val="99"/>
    <w:semiHidden/>
    <w:unhideWhenUsed/>
    <w:rsid w:val="0052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1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Мазгарова</dc:creator>
  <cp:keywords/>
  <dc:description/>
  <cp:lastModifiedBy>Кобелева Екатерина Викторовна</cp:lastModifiedBy>
  <cp:revision>5</cp:revision>
  <cp:lastPrinted>2015-08-04T07:16:00Z</cp:lastPrinted>
  <dcterms:created xsi:type="dcterms:W3CDTF">2015-08-04T06:47:00Z</dcterms:created>
  <dcterms:modified xsi:type="dcterms:W3CDTF">2015-08-04T07:16:00Z</dcterms:modified>
</cp:coreProperties>
</file>