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7" w:rsidRPr="008B13B7" w:rsidRDefault="008B13B7" w:rsidP="008B13B7">
      <w:pPr>
        <w:spacing w:line="252" w:lineRule="auto"/>
        <w:jc w:val="center"/>
        <w:rPr>
          <w:rFonts w:eastAsia="Calibri"/>
          <w:b/>
          <w:sz w:val="24"/>
          <w:szCs w:val="24"/>
          <w:lang w:eastAsia="zh-CN"/>
        </w:rPr>
      </w:pPr>
      <w:r w:rsidRPr="008B13B7">
        <w:rPr>
          <w:rFonts w:eastAsia="Calibri"/>
          <w:b/>
          <w:sz w:val="24"/>
          <w:szCs w:val="24"/>
          <w:lang w:eastAsia="zh-CN"/>
        </w:rPr>
        <w:t>МАОУ «Школа – интернат № 85» г. Перми</w:t>
      </w:r>
    </w:p>
    <w:p w:rsidR="008B13B7" w:rsidRPr="008B13B7" w:rsidRDefault="008B13B7" w:rsidP="008B13B7">
      <w:pPr>
        <w:spacing w:line="252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8B13B7" w:rsidRPr="008B13B7" w:rsidRDefault="008B13B7" w:rsidP="008B13B7">
      <w:pPr>
        <w:spacing w:line="252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8B13B7" w:rsidRPr="008B13B7" w:rsidRDefault="008B13B7" w:rsidP="008B13B7">
      <w:pPr>
        <w:spacing w:line="252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8B13B7" w:rsidRPr="008B13B7" w:rsidRDefault="008B13B7" w:rsidP="008B13B7">
      <w:pPr>
        <w:autoSpaceDN w:val="0"/>
        <w:spacing w:line="252" w:lineRule="auto"/>
        <w:rPr>
          <w:rFonts w:eastAsia="Calibri"/>
          <w:b/>
          <w:sz w:val="24"/>
          <w:szCs w:val="24"/>
          <w:lang w:eastAsia="zh-CN"/>
        </w:rPr>
      </w:pPr>
      <w:proofErr w:type="gramStart"/>
      <w:r w:rsidRPr="008B13B7">
        <w:rPr>
          <w:rFonts w:eastAsia="Calibri"/>
          <w:b/>
          <w:sz w:val="24"/>
          <w:szCs w:val="24"/>
          <w:lang w:eastAsia="zh-CN"/>
        </w:rPr>
        <w:t>Принята</w:t>
      </w:r>
      <w:proofErr w:type="gramEnd"/>
      <w:r w:rsidRPr="008B13B7">
        <w:rPr>
          <w:rFonts w:eastAsia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8B13B7" w:rsidRPr="008B13B7" w:rsidRDefault="008B13B7" w:rsidP="008B13B7">
      <w:pPr>
        <w:autoSpaceDN w:val="0"/>
        <w:spacing w:line="252" w:lineRule="auto"/>
        <w:rPr>
          <w:rFonts w:eastAsia="Calibri"/>
          <w:b/>
          <w:sz w:val="24"/>
          <w:szCs w:val="24"/>
          <w:lang w:eastAsia="zh-CN"/>
        </w:rPr>
      </w:pPr>
      <w:r w:rsidRPr="008B13B7">
        <w:rPr>
          <w:rFonts w:eastAsia="Calibri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8B13B7" w:rsidRPr="008B13B7" w:rsidRDefault="008B13B7" w:rsidP="008B13B7">
      <w:pPr>
        <w:autoSpaceDN w:val="0"/>
        <w:spacing w:line="252" w:lineRule="auto"/>
        <w:rPr>
          <w:rFonts w:eastAsia="Calibri"/>
          <w:b/>
          <w:sz w:val="24"/>
          <w:szCs w:val="24"/>
          <w:lang w:eastAsia="zh-CN"/>
        </w:rPr>
      </w:pPr>
      <w:r w:rsidRPr="008B13B7">
        <w:rPr>
          <w:rFonts w:eastAsia="Calibri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8B13B7" w:rsidRPr="008B13B7" w:rsidRDefault="008B13B7" w:rsidP="008B13B7">
      <w:pPr>
        <w:autoSpaceDN w:val="0"/>
        <w:spacing w:line="252" w:lineRule="auto"/>
        <w:rPr>
          <w:rFonts w:eastAsia="Calibri"/>
          <w:b/>
          <w:sz w:val="24"/>
          <w:szCs w:val="24"/>
          <w:lang w:eastAsia="zh-CN"/>
        </w:rPr>
      </w:pPr>
      <w:r w:rsidRPr="008B13B7">
        <w:rPr>
          <w:rFonts w:eastAsia="Calibri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8B13B7" w:rsidRPr="008B13B7" w:rsidRDefault="008B13B7" w:rsidP="008B13B7">
      <w:pPr>
        <w:autoSpaceDN w:val="0"/>
        <w:spacing w:line="252" w:lineRule="auto"/>
        <w:rPr>
          <w:rFonts w:eastAsia="Calibri"/>
          <w:b/>
          <w:sz w:val="24"/>
          <w:szCs w:val="24"/>
          <w:lang w:eastAsia="zh-CN"/>
        </w:rPr>
      </w:pPr>
      <w:r w:rsidRPr="008B13B7">
        <w:rPr>
          <w:rFonts w:eastAsia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8B13B7" w:rsidRPr="008B13B7" w:rsidRDefault="008B13B7" w:rsidP="008B13B7">
      <w:pPr>
        <w:spacing w:after="160" w:line="252" w:lineRule="auto"/>
        <w:jc w:val="center"/>
        <w:rPr>
          <w:rFonts w:eastAsia="Calibri"/>
          <w:sz w:val="24"/>
          <w:szCs w:val="24"/>
          <w:lang w:eastAsia="en-US"/>
        </w:rPr>
      </w:pPr>
    </w:p>
    <w:p w:rsidR="00845B24" w:rsidRDefault="00845B24" w:rsidP="00845B24">
      <w:pPr>
        <w:spacing w:line="252" w:lineRule="auto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845B24" w:rsidRDefault="00845B24" w:rsidP="00845B24">
      <w:pPr>
        <w:spacing w:line="252" w:lineRule="auto"/>
        <w:rPr>
          <w:b/>
          <w:sz w:val="24"/>
          <w:szCs w:val="24"/>
          <w:lang w:eastAsia="ru-RU"/>
        </w:rPr>
      </w:pPr>
    </w:p>
    <w:p w:rsidR="00845B24" w:rsidRDefault="00845B24" w:rsidP="00845B24">
      <w:pPr>
        <w:spacing w:line="252" w:lineRule="auto"/>
        <w:rPr>
          <w:b/>
          <w:sz w:val="24"/>
          <w:szCs w:val="22"/>
          <w:lang w:eastAsia="en-US"/>
        </w:rPr>
      </w:pP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 xml:space="preserve">Рабочая программа </w:t>
      </w: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по курсу «Родной язык»</w:t>
      </w:r>
    </w:p>
    <w:p w:rsidR="00845B24" w:rsidRDefault="0099358A" w:rsidP="00845B24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 xml:space="preserve">для 6 </w:t>
      </w:r>
      <w:r w:rsidR="00845B24">
        <w:rPr>
          <w:b/>
          <w:sz w:val="24"/>
        </w:rPr>
        <w:t xml:space="preserve"> класса</w:t>
      </w: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на 2022 – 2023 учебный год</w:t>
      </w: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</w:p>
    <w:p w:rsidR="00845B24" w:rsidRDefault="00845B24" w:rsidP="00845B24">
      <w:pPr>
        <w:spacing w:line="252" w:lineRule="auto"/>
        <w:jc w:val="center"/>
        <w:rPr>
          <w:b/>
          <w:sz w:val="24"/>
        </w:rPr>
      </w:pPr>
    </w:p>
    <w:p w:rsidR="00845B24" w:rsidRDefault="00845B24" w:rsidP="00845B24">
      <w:pPr>
        <w:spacing w:line="252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Составитель:</w:t>
      </w:r>
    </w:p>
    <w:p w:rsidR="00845B24" w:rsidRDefault="00845B24" w:rsidP="00845B24">
      <w:pPr>
        <w:spacing w:line="252" w:lineRule="auto"/>
        <w:jc w:val="right"/>
        <w:rPr>
          <w:b/>
          <w:sz w:val="24"/>
        </w:rPr>
      </w:pPr>
      <w:r>
        <w:rPr>
          <w:b/>
          <w:sz w:val="24"/>
        </w:rPr>
        <w:t>учитель</w:t>
      </w:r>
    </w:p>
    <w:p w:rsidR="00845B24" w:rsidRDefault="00845B24" w:rsidP="00845B24">
      <w:pPr>
        <w:shd w:val="clear" w:color="auto" w:fill="FFFFFF"/>
        <w:jc w:val="right"/>
        <w:rPr>
          <w:b/>
          <w:sz w:val="24"/>
        </w:rPr>
      </w:pPr>
      <w:r>
        <w:rPr>
          <w:b/>
          <w:sz w:val="24"/>
        </w:rPr>
        <w:t>русского языка и литературы</w:t>
      </w:r>
    </w:p>
    <w:p w:rsidR="00845B24" w:rsidRDefault="00845B24" w:rsidP="00845B24">
      <w:pPr>
        <w:shd w:val="clear" w:color="auto" w:fill="FFFFFF"/>
        <w:jc w:val="right"/>
        <w:rPr>
          <w:b/>
          <w:sz w:val="24"/>
        </w:rPr>
      </w:pPr>
      <w:r>
        <w:rPr>
          <w:b/>
          <w:sz w:val="24"/>
        </w:rPr>
        <w:t xml:space="preserve">1 </w:t>
      </w:r>
      <w:proofErr w:type="spellStart"/>
      <w:r>
        <w:rPr>
          <w:b/>
          <w:sz w:val="24"/>
        </w:rPr>
        <w:t>кв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>атегории</w:t>
      </w:r>
      <w:proofErr w:type="spellEnd"/>
    </w:p>
    <w:p w:rsidR="00845B24" w:rsidRDefault="00845B24" w:rsidP="00845B24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Филонова И.Н.</w:t>
      </w:r>
    </w:p>
    <w:p w:rsidR="00845B24" w:rsidRDefault="00845B24" w:rsidP="005C383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845B24" w:rsidRDefault="00845B24" w:rsidP="005C383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845B24" w:rsidRDefault="00845B24" w:rsidP="005C383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C3834" w:rsidRPr="00984DDC" w:rsidRDefault="00984DDC" w:rsidP="000A07F5">
      <w:pPr>
        <w:widowControl w:val="0"/>
        <w:jc w:val="center"/>
        <w:rPr>
          <w:bCs/>
          <w:sz w:val="28"/>
          <w:szCs w:val="28"/>
          <w:lang w:eastAsia="ru-RU"/>
        </w:rPr>
      </w:pPr>
      <w:r>
        <w:rPr>
          <w:b/>
          <w:sz w:val="24"/>
          <w:szCs w:val="24"/>
        </w:rPr>
        <w:lastRenderedPageBreak/>
        <w:t xml:space="preserve">Планируемые  результаты </w:t>
      </w:r>
      <w:r w:rsidRPr="00984DDC">
        <w:rPr>
          <w:b/>
          <w:sz w:val="24"/>
          <w:szCs w:val="24"/>
        </w:rPr>
        <w:t xml:space="preserve"> </w:t>
      </w:r>
    </w:p>
    <w:p w:rsidR="000A07F5" w:rsidRPr="00984DDC" w:rsidRDefault="000A07F5" w:rsidP="000A07F5">
      <w:pPr>
        <w:widowControl w:val="0"/>
        <w:jc w:val="center"/>
        <w:rPr>
          <w:bCs/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984DDC">
        <w:rPr>
          <w:b/>
          <w:bCs/>
          <w:sz w:val="24"/>
          <w:szCs w:val="24"/>
          <w:lang w:eastAsia="ru-RU"/>
        </w:rPr>
        <w:t>Личностными результатами</w:t>
      </w:r>
      <w:r w:rsidRPr="00984DDC">
        <w:rPr>
          <w:bCs/>
          <w:sz w:val="24"/>
          <w:szCs w:val="24"/>
          <w:lang w:eastAsia="ru-RU"/>
        </w:rPr>
        <w:t xml:space="preserve"> освоения программы по родному русскому языку являются:</w:t>
      </w:r>
    </w:p>
    <w:p w:rsidR="00CD7CC5" w:rsidRDefault="00CD7CC5" w:rsidP="000A07F5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984DDC">
        <w:rPr>
          <w:bCs/>
          <w:sz w:val="24"/>
          <w:szCs w:val="24"/>
          <w:lang w:eastAsia="ru-RU"/>
        </w:rPr>
        <w:t>1.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0A07F5" w:rsidRPr="00984DDC" w:rsidRDefault="000A07F5" w:rsidP="000A07F5">
      <w:pPr>
        <w:widowControl w:val="0"/>
        <w:tabs>
          <w:tab w:val="left" w:pos="0"/>
        </w:tabs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</w:t>
      </w:r>
    </w:p>
    <w:p w:rsidR="000A07F5" w:rsidRPr="00984DDC" w:rsidRDefault="000A07F5" w:rsidP="000A07F5">
      <w:pPr>
        <w:widowControl w:val="0"/>
        <w:tabs>
          <w:tab w:val="left" w:pos="0"/>
        </w:tabs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D7CC5" w:rsidRDefault="00CD7CC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2. Готовность и способность </w:t>
      </w:r>
      <w:proofErr w:type="gramStart"/>
      <w:r w:rsidRPr="00984DDC">
        <w:rPr>
          <w:sz w:val="24"/>
          <w:szCs w:val="24"/>
          <w:lang w:eastAsia="ru-RU"/>
        </w:rPr>
        <w:t>обучающихся</w:t>
      </w:r>
      <w:proofErr w:type="gramEnd"/>
      <w:r w:rsidRPr="00984DDC">
        <w:rPr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CD7CC5" w:rsidRDefault="00CD7CC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3. </w:t>
      </w:r>
      <w:proofErr w:type="gramStart"/>
      <w:r w:rsidRPr="00984DDC">
        <w:rPr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4DDC">
        <w:rPr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4.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5. Получение достаточного объема словарного запаса и усвоенных грамматических сре</w:t>
      </w:r>
      <w:proofErr w:type="gramStart"/>
      <w:r w:rsidRPr="00984DDC">
        <w:rPr>
          <w:sz w:val="24"/>
          <w:szCs w:val="24"/>
          <w:lang w:eastAsia="ru-RU"/>
        </w:rPr>
        <w:t>дств дл</w:t>
      </w:r>
      <w:proofErr w:type="gramEnd"/>
      <w:r w:rsidRPr="00984DDC">
        <w:rPr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6. 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4DDC">
        <w:rPr>
          <w:sz w:val="24"/>
          <w:szCs w:val="24"/>
          <w:lang w:eastAsia="ru-RU"/>
        </w:rPr>
        <w:t>Сформированность</w:t>
      </w:r>
      <w:proofErr w:type="spellEnd"/>
      <w:r w:rsidRPr="00984DDC">
        <w:rPr>
          <w:sz w:val="24"/>
          <w:szCs w:val="24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lastRenderedPageBreak/>
        <w:t>7. 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8. 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4DDC">
        <w:rPr>
          <w:sz w:val="24"/>
          <w:szCs w:val="24"/>
          <w:lang w:eastAsia="ru-RU"/>
        </w:rPr>
        <w:t>выраженной</w:t>
      </w:r>
      <w:proofErr w:type="gramEnd"/>
      <w:r w:rsidRPr="00984DDC">
        <w:rPr>
          <w:sz w:val="24"/>
          <w:szCs w:val="24"/>
          <w:lang w:eastAsia="ru-RU"/>
        </w:rPr>
        <w:t xml:space="preserve"> в том числе в понимании красоты человека.</w:t>
      </w:r>
      <w:bookmarkStart w:id="1" w:name="bookmark5"/>
    </w:p>
    <w:p w:rsidR="00984DDC" w:rsidRDefault="00984DDC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  <w:proofErr w:type="spellStart"/>
      <w:r w:rsidRPr="00984DDC">
        <w:rPr>
          <w:b/>
          <w:sz w:val="24"/>
          <w:szCs w:val="24"/>
          <w:lang w:eastAsia="ru-RU"/>
        </w:rPr>
        <w:t>Метапредметными</w:t>
      </w:r>
      <w:proofErr w:type="spellEnd"/>
      <w:r w:rsidRPr="00984DDC">
        <w:rPr>
          <w:b/>
          <w:sz w:val="24"/>
          <w:szCs w:val="24"/>
          <w:lang w:eastAsia="ru-RU"/>
        </w:rPr>
        <w:t xml:space="preserve"> результат</w:t>
      </w:r>
      <w:bookmarkEnd w:id="1"/>
      <w:r w:rsidRPr="00984DDC">
        <w:rPr>
          <w:b/>
          <w:sz w:val="24"/>
          <w:szCs w:val="24"/>
          <w:lang w:eastAsia="ru-RU"/>
        </w:rPr>
        <w:t>ами</w:t>
      </w:r>
      <w:r w:rsidRPr="00984DDC">
        <w:rPr>
          <w:sz w:val="24"/>
          <w:szCs w:val="24"/>
          <w:lang w:eastAsia="ru-RU"/>
        </w:rPr>
        <w:t xml:space="preserve"> освоения программы по родному русскому языку являются:</w:t>
      </w:r>
    </w:p>
    <w:p w:rsidR="00CD7CC5" w:rsidRDefault="00CD7CC5" w:rsidP="000A07F5">
      <w:pPr>
        <w:widowControl w:val="0"/>
        <w:ind w:firstLine="760"/>
        <w:jc w:val="both"/>
        <w:rPr>
          <w:b/>
          <w:iCs/>
          <w:sz w:val="24"/>
          <w:szCs w:val="24"/>
          <w:lang w:eastAsia="ru-RU"/>
        </w:rPr>
      </w:pPr>
    </w:p>
    <w:p w:rsidR="000A07F5" w:rsidRPr="00CD7CC5" w:rsidRDefault="000A07F5" w:rsidP="000A07F5">
      <w:pPr>
        <w:widowControl w:val="0"/>
        <w:ind w:firstLine="760"/>
        <w:jc w:val="both"/>
        <w:rPr>
          <w:b/>
          <w:iCs/>
          <w:sz w:val="24"/>
          <w:szCs w:val="24"/>
          <w:lang w:eastAsia="ru-RU"/>
        </w:rPr>
      </w:pPr>
      <w:r w:rsidRPr="00CD7CC5">
        <w:rPr>
          <w:b/>
          <w:iCs/>
          <w:sz w:val="24"/>
          <w:szCs w:val="24"/>
          <w:lang w:eastAsia="ru-RU"/>
        </w:rPr>
        <w:t>Регулятивные УУД:</w:t>
      </w:r>
    </w:p>
    <w:p w:rsidR="00CD7CC5" w:rsidRDefault="00CD7CC5" w:rsidP="000A07F5">
      <w:pPr>
        <w:widowControl w:val="0"/>
        <w:ind w:firstLine="760"/>
        <w:jc w:val="both"/>
        <w:rPr>
          <w:iCs/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60"/>
        <w:jc w:val="both"/>
        <w:rPr>
          <w:i/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 xml:space="preserve"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4DDC">
        <w:rPr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47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A07F5" w:rsidRPr="00984DDC" w:rsidRDefault="000A07F5" w:rsidP="000A07F5">
      <w:pPr>
        <w:widowControl w:val="0"/>
        <w:tabs>
          <w:tab w:val="left" w:pos="1047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A07F5" w:rsidRPr="00984DDC" w:rsidRDefault="000A07F5" w:rsidP="000A07F5">
      <w:pPr>
        <w:widowControl w:val="0"/>
        <w:tabs>
          <w:tab w:val="left" w:pos="1047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A07F5" w:rsidRPr="00984DDC" w:rsidRDefault="000A07F5" w:rsidP="000A07F5">
      <w:pPr>
        <w:widowControl w:val="0"/>
        <w:tabs>
          <w:tab w:val="left" w:pos="1047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7CC5" w:rsidRDefault="00CD7CC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CD7CC5" w:rsidRDefault="00CD7CC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lastRenderedPageBreak/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результата.</w:t>
      </w:r>
    </w:p>
    <w:p w:rsidR="00CD7CC5" w:rsidRDefault="00CD7CC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4. Умение оценивать правильность выполнения учебной задачи, собственные возможности ее решения.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CD7CC5" w:rsidRDefault="00CD7CC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1032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5.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4DDC" w:rsidRDefault="00984DDC" w:rsidP="000A07F5">
      <w:pPr>
        <w:widowControl w:val="0"/>
        <w:ind w:firstLine="740"/>
        <w:jc w:val="both"/>
        <w:rPr>
          <w:iCs/>
          <w:sz w:val="24"/>
          <w:szCs w:val="24"/>
          <w:lang w:eastAsia="ru-RU"/>
        </w:rPr>
      </w:pPr>
    </w:p>
    <w:p w:rsidR="000A07F5" w:rsidRPr="00CD7CC5" w:rsidRDefault="000A07F5" w:rsidP="000A07F5">
      <w:pPr>
        <w:widowControl w:val="0"/>
        <w:ind w:firstLine="740"/>
        <w:jc w:val="both"/>
        <w:rPr>
          <w:b/>
          <w:iCs/>
          <w:sz w:val="24"/>
          <w:szCs w:val="24"/>
          <w:lang w:eastAsia="ru-RU"/>
        </w:rPr>
      </w:pPr>
      <w:r w:rsidRPr="00CD7CC5">
        <w:rPr>
          <w:b/>
          <w:iCs/>
          <w:sz w:val="24"/>
          <w:szCs w:val="24"/>
          <w:lang w:eastAsia="ru-RU"/>
        </w:rPr>
        <w:t>Познавательные УУД: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1. </w:t>
      </w:r>
      <w:proofErr w:type="gramStart"/>
      <w:r w:rsidRPr="00984DDC">
        <w:rPr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4DDC">
        <w:rPr>
          <w:sz w:val="24"/>
          <w:szCs w:val="24"/>
          <w:lang w:eastAsia="ru-RU"/>
        </w:rPr>
        <w:t xml:space="preserve">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выделять явление из общего ряда других явлений;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излагать полученную информацию;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CD7CC5" w:rsidRDefault="00CD7CC5" w:rsidP="000A07F5">
      <w:pPr>
        <w:widowControl w:val="0"/>
        <w:ind w:left="1000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left="1000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2. Смысловое чтение.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lastRenderedPageBreak/>
        <w:t>находить в тексте требуемую информацию (в соответствии с целями своей деятельности);</w:t>
      </w:r>
    </w:p>
    <w:p w:rsidR="000A07F5" w:rsidRPr="00984DDC" w:rsidRDefault="000A07F5" w:rsidP="000A07F5">
      <w:pPr>
        <w:widowControl w:val="0"/>
        <w:tabs>
          <w:tab w:val="left" w:pos="1005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идею текста;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преобразовывать текст;</w:t>
      </w:r>
    </w:p>
    <w:p w:rsidR="000A07F5" w:rsidRPr="00984DDC" w:rsidRDefault="000A07F5" w:rsidP="000A07F5">
      <w:pPr>
        <w:widowControl w:val="0"/>
        <w:tabs>
          <w:tab w:val="left" w:pos="1013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оценивать содержание и форму текста.</w:t>
      </w:r>
    </w:p>
    <w:p w:rsidR="00CD7CC5" w:rsidRDefault="00CD7CC5" w:rsidP="000A07F5">
      <w:pPr>
        <w:widowControl w:val="0"/>
        <w:ind w:firstLine="74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3. Развитие мотивации к овладению культурой активного использования словарей и других поисковых систем.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984DDC" w:rsidRDefault="00984DDC" w:rsidP="000A07F5">
      <w:pPr>
        <w:widowControl w:val="0"/>
        <w:ind w:firstLine="740"/>
        <w:jc w:val="both"/>
        <w:rPr>
          <w:iCs/>
          <w:sz w:val="24"/>
          <w:szCs w:val="24"/>
          <w:lang w:eastAsia="ru-RU"/>
        </w:rPr>
      </w:pPr>
    </w:p>
    <w:p w:rsidR="000A07F5" w:rsidRPr="00CD7CC5" w:rsidRDefault="000A07F5" w:rsidP="000A07F5">
      <w:pPr>
        <w:widowControl w:val="0"/>
        <w:ind w:firstLine="740"/>
        <w:jc w:val="both"/>
        <w:rPr>
          <w:b/>
          <w:iCs/>
          <w:sz w:val="24"/>
          <w:szCs w:val="24"/>
          <w:lang w:eastAsia="ru-RU"/>
        </w:rPr>
      </w:pPr>
      <w:r w:rsidRPr="00CD7CC5">
        <w:rPr>
          <w:b/>
          <w:iCs/>
          <w:sz w:val="24"/>
          <w:szCs w:val="24"/>
          <w:lang w:eastAsia="ru-RU"/>
        </w:rPr>
        <w:t>Коммуникативные УУД:</w:t>
      </w:r>
    </w:p>
    <w:p w:rsidR="00CD7CC5" w:rsidRDefault="00CD7CC5" w:rsidP="000A07F5">
      <w:pPr>
        <w:widowControl w:val="0"/>
        <w:ind w:firstLine="740"/>
        <w:jc w:val="both"/>
        <w:rPr>
          <w:iCs/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40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1. 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</w:t>
      </w:r>
      <w:r w:rsidRPr="00984DDC">
        <w:rPr>
          <w:i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A07F5" w:rsidRPr="00984DDC" w:rsidRDefault="000A07F5" w:rsidP="000A07F5">
      <w:pPr>
        <w:widowControl w:val="0"/>
        <w:tabs>
          <w:tab w:val="left" w:pos="741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играть определенную роль в совместной деятельности;</w:t>
      </w:r>
    </w:p>
    <w:p w:rsidR="000A07F5" w:rsidRPr="00984DDC" w:rsidRDefault="000A07F5" w:rsidP="000A07F5">
      <w:pPr>
        <w:widowControl w:val="0"/>
        <w:tabs>
          <w:tab w:val="left" w:pos="741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A07F5" w:rsidRPr="00984DDC" w:rsidRDefault="000A07F5" w:rsidP="000A07F5">
      <w:pPr>
        <w:widowControl w:val="0"/>
        <w:tabs>
          <w:tab w:val="left" w:pos="741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A07F5" w:rsidRPr="00984DDC" w:rsidRDefault="000A07F5" w:rsidP="000A07F5">
      <w:pPr>
        <w:widowControl w:val="0"/>
        <w:tabs>
          <w:tab w:val="left" w:pos="741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CD7CC5" w:rsidRDefault="00CD7CC5" w:rsidP="000A07F5">
      <w:pPr>
        <w:widowControl w:val="0"/>
        <w:tabs>
          <w:tab w:val="left" w:pos="741"/>
        </w:tabs>
        <w:ind w:firstLine="709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tabs>
          <w:tab w:val="left" w:pos="741"/>
        </w:tabs>
        <w:ind w:firstLine="709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2.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lastRenderedPageBreak/>
        <w:t>использовать вербальные и невербальные средства или наглядные материалы, подготовленные под руководством учителя;</w:t>
      </w:r>
    </w:p>
    <w:p w:rsidR="000A07F5" w:rsidRPr="00984DDC" w:rsidRDefault="000A07F5" w:rsidP="000A07F5">
      <w:pPr>
        <w:widowControl w:val="0"/>
        <w:tabs>
          <w:tab w:val="left" w:pos="98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7CC5" w:rsidRDefault="00CD7CC5" w:rsidP="000A07F5">
      <w:pPr>
        <w:widowControl w:val="0"/>
        <w:ind w:firstLine="760"/>
        <w:jc w:val="both"/>
        <w:rPr>
          <w:sz w:val="24"/>
          <w:szCs w:val="24"/>
          <w:lang w:eastAsia="ru-RU"/>
        </w:rPr>
      </w:pPr>
    </w:p>
    <w:p w:rsidR="000A07F5" w:rsidRPr="00984DDC" w:rsidRDefault="000A07F5" w:rsidP="000A07F5">
      <w:pPr>
        <w:widowControl w:val="0"/>
        <w:ind w:firstLine="760"/>
        <w:jc w:val="both"/>
        <w:rPr>
          <w:i/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3. Формирование и развитие компетентности в области использования информационно-коммуникационных технологий (далее – ИКТ). </w:t>
      </w:r>
      <w:r w:rsidRPr="00984DDC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A07F5" w:rsidRPr="00984DDC" w:rsidRDefault="000A07F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07F5" w:rsidRPr="00984DDC" w:rsidRDefault="000A07F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07F5" w:rsidRPr="00984DDC" w:rsidRDefault="000A07F5" w:rsidP="000A07F5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07F5" w:rsidRPr="00984DDC" w:rsidRDefault="000A07F5" w:rsidP="000A07F5">
      <w:pPr>
        <w:widowControl w:val="0"/>
        <w:ind w:firstLine="76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07F5" w:rsidRPr="00984DDC" w:rsidRDefault="000A07F5" w:rsidP="000A07F5">
      <w:pPr>
        <w:widowControl w:val="0"/>
        <w:tabs>
          <w:tab w:val="left" w:pos="937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07F5" w:rsidRPr="00984DDC" w:rsidRDefault="000A07F5" w:rsidP="000A07F5">
      <w:pPr>
        <w:widowControl w:val="0"/>
        <w:tabs>
          <w:tab w:val="left" w:pos="90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0A07F5" w:rsidRPr="00984DDC" w:rsidRDefault="000A07F5" w:rsidP="000A07F5">
      <w:pPr>
        <w:widowControl w:val="0"/>
        <w:tabs>
          <w:tab w:val="left" w:pos="958"/>
        </w:tabs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заполнять и дополнять таблицы, схемы.</w:t>
      </w:r>
    </w:p>
    <w:p w:rsidR="000A07F5" w:rsidRPr="00984DDC" w:rsidRDefault="000A07F5" w:rsidP="000A07F5">
      <w:pPr>
        <w:widowControl w:val="0"/>
        <w:ind w:firstLine="760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4DDC" w:rsidRDefault="00984DDC" w:rsidP="000A07F5">
      <w:pPr>
        <w:widowControl w:val="0"/>
        <w:ind w:firstLine="709"/>
        <w:outlineLvl w:val="1"/>
        <w:rPr>
          <w:b/>
          <w:bCs/>
          <w:sz w:val="24"/>
          <w:szCs w:val="24"/>
          <w:lang w:eastAsia="ru-RU"/>
        </w:rPr>
      </w:pPr>
      <w:bookmarkStart w:id="2" w:name="bookmark6"/>
    </w:p>
    <w:p w:rsidR="000A07F5" w:rsidRPr="00984DDC" w:rsidRDefault="000A07F5" w:rsidP="000A07F5">
      <w:pPr>
        <w:widowControl w:val="0"/>
        <w:ind w:firstLine="709"/>
        <w:outlineLvl w:val="1"/>
        <w:rPr>
          <w:b/>
          <w:bCs/>
          <w:sz w:val="24"/>
          <w:szCs w:val="24"/>
          <w:lang w:eastAsia="ru-RU"/>
        </w:rPr>
      </w:pPr>
      <w:r w:rsidRPr="00984DDC">
        <w:rPr>
          <w:b/>
          <w:bCs/>
          <w:sz w:val="24"/>
          <w:szCs w:val="24"/>
          <w:lang w:eastAsia="ru-RU"/>
        </w:rPr>
        <w:t>Предметные результаты</w:t>
      </w:r>
      <w:bookmarkEnd w:id="2"/>
      <w:r w:rsidRPr="00984DDC">
        <w:rPr>
          <w:b/>
          <w:bCs/>
          <w:sz w:val="24"/>
          <w:szCs w:val="24"/>
          <w:lang w:eastAsia="ru-RU"/>
        </w:rPr>
        <w:t>: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Совершенствование видов речевой деятельности (</w:t>
      </w:r>
      <w:proofErr w:type="spellStart"/>
      <w:r w:rsidRPr="00984DDC">
        <w:rPr>
          <w:iCs/>
          <w:sz w:val="24"/>
          <w:szCs w:val="24"/>
          <w:lang w:eastAsia="ru-RU"/>
        </w:rPr>
        <w:t>аудирования</w:t>
      </w:r>
      <w:proofErr w:type="spellEnd"/>
      <w:r w:rsidRPr="00984DDC">
        <w:rPr>
          <w:iCs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использование коммуникативно-эстетических возможностей русского родного языка;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 xml:space="preserve">расширение и систематизацию научных знаний о языке; осознание взаимосвязи его уровней и единиц; освоение базовых понятий </w:t>
      </w:r>
      <w:r w:rsidRPr="00984DDC">
        <w:rPr>
          <w:iCs/>
          <w:sz w:val="24"/>
          <w:szCs w:val="24"/>
          <w:lang w:eastAsia="ru-RU"/>
        </w:rPr>
        <w:lastRenderedPageBreak/>
        <w:t>лингвистики, основных единиц и грамматических категорий языка;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984DDC">
        <w:rPr>
          <w:iCs/>
          <w:sz w:val="24"/>
          <w:szCs w:val="24"/>
          <w:lang w:eastAsia="ru-RU"/>
        </w:rPr>
        <w:t>дств дл</w:t>
      </w:r>
      <w:proofErr w:type="gramEnd"/>
      <w:r w:rsidRPr="00984DDC">
        <w:rPr>
          <w:iCs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0A07F5" w:rsidRPr="00984DDC" w:rsidRDefault="000A07F5" w:rsidP="000A07F5">
      <w:pPr>
        <w:widowControl w:val="0"/>
        <w:shd w:val="clear" w:color="auto" w:fill="FFFFFF"/>
        <w:ind w:firstLine="709"/>
        <w:jc w:val="both"/>
        <w:rPr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A07F5" w:rsidRPr="00984DDC" w:rsidRDefault="000A07F5" w:rsidP="000A07F5">
      <w:pPr>
        <w:widowControl w:val="0"/>
        <w:ind w:firstLine="709"/>
        <w:jc w:val="both"/>
        <w:rPr>
          <w:i/>
          <w:iCs/>
          <w:sz w:val="24"/>
          <w:szCs w:val="24"/>
          <w:lang w:eastAsia="ru-RU"/>
        </w:rPr>
      </w:pPr>
      <w:r w:rsidRPr="00984DDC">
        <w:rPr>
          <w:iCs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ценность.</w:t>
      </w:r>
    </w:p>
    <w:p w:rsidR="00165DAD" w:rsidRPr="00984DDC" w:rsidRDefault="00165DAD">
      <w:pPr>
        <w:rPr>
          <w:sz w:val="24"/>
          <w:szCs w:val="24"/>
        </w:rPr>
      </w:pPr>
    </w:p>
    <w:p w:rsidR="00984DDC" w:rsidRDefault="00984DDC" w:rsidP="00984DDC">
      <w:pPr>
        <w:widowControl w:val="0"/>
        <w:spacing w:line="240" w:lineRule="exact"/>
        <w:ind w:right="697"/>
        <w:jc w:val="center"/>
        <w:outlineLvl w:val="0"/>
        <w:rPr>
          <w:bCs/>
          <w:sz w:val="24"/>
          <w:szCs w:val="24"/>
          <w:lang w:eastAsia="ru-RU"/>
        </w:rPr>
      </w:pPr>
    </w:p>
    <w:p w:rsidR="005C3834" w:rsidRPr="00984DDC" w:rsidRDefault="00984DDC" w:rsidP="00984DDC">
      <w:pPr>
        <w:widowControl w:val="0"/>
        <w:spacing w:line="240" w:lineRule="exact"/>
        <w:ind w:right="697"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СОДЕРЖАНИЕ УЧЕБНОГО ПРЕДМЕТА </w:t>
      </w:r>
      <w:r w:rsidR="005C3834" w:rsidRPr="00984DDC">
        <w:rPr>
          <w:bCs/>
          <w:sz w:val="24"/>
          <w:szCs w:val="24"/>
          <w:lang w:eastAsia="ru-RU"/>
        </w:rPr>
        <w:t>«РУССКИЙ РОДНОЙ ЯЗЫК»</w:t>
      </w:r>
      <w:r>
        <w:rPr>
          <w:bCs/>
          <w:sz w:val="24"/>
          <w:szCs w:val="24"/>
          <w:lang w:eastAsia="ru-RU"/>
        </w:rPr>
        <w:t xml:space="preserve"> (34 ч.)</w:t>
      </w:r>
    </w:p>
    <w:p w:rsidR="005C3834" w:rsidRPr="00984DDC" w:rsidRDefault="005C3834" w:rsidP="005C3834">
      <w:pPr>
        <w:widowControl w:val="0"/>
        <w:ind w:right="700"/>
        <w:jc w:val="center"/>
        <w:outlineLvl w:val="0"/>
        <w:rPr>
          <w:bCs/>
          <w:sz w:val="24"/>
          <w:szCs w:val="24"/>
          <w:lang w:eastAsia="ru-RU"/>
        </w:rPr>
      </w:pP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Раздел 1. Язык и культура (12 час.)</w:t>
      </w:r>
      <w:r w:rsidRPr="00984DDC">
        <w:rPr>
          <w:sz w:val="24"/>
          <w:szCs w:val="24"/>
          <w:lang w:eastAsia="ru-RU"/>
        </w:rPr>
        <w:t xml:space="preserve"> Язык как зеркало национальной культуры. Исконно русская лексика: слова общеиндоевропейского фонда, слова праславянского языка, собственно русские слова.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компонентом, </w:t>
      </w:r>
      <w:proofErr w:type="gramStart"/>
      <w:r w:rsidRPr="00984DDC">
        <w:rPr>
          <w:sz w:val="24"/>
          <w:szCs w:val="24"/>
          <w:lang w:eastAsia="ru-RU"/>
        </w:rPr>
        <w:t>народно-поэтические</w:t>
      </w:r>
      <w:proofErr w:type="gramEnd"/>
      <w:r w:rsidRPr="00984DDC">
        <w:rPr>
          <w:sz w:val="24"/>
          <w:szCs w:val="24"/>
          <w:lang w:eastAsia="ru-RU"/>
        </w:rPr>
        <w:t xml:space="preserve"> символы, эпитеты. Метафоры общеязыковые и художественные. Примеры ключевых слов-концептов русской культуры.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>Русские имена. Имена исконные и заимствованные, традиционные и новые, устаревшие и популярные.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sz w:val="24"/>
          <w:szCs w:val="24"/>
          <w:lang w:eastAsia="ru-RU"/>
        </w:rPr>
        <w:t xml:space="preserve">Общеизвестные русские города. Происхождение их названий. </w:t>
      </w:r>
    </w:p>
    <w:p w:rsidR="00984DDC" w:rsidRDefault="00984DDC" w:rsidP="005C3834">
      <w:pPr>
        <w:ind w:firstLine="709"/>
        <w:jc w:val="both"/>
        <w:rPr>
          <w:i/>
          <w:sz w:val="24"/>
          <w:szCs w:val="24"/>
          <w:lang w:eastAsia="ru-RU"/>
        </w:rPr>
      </w:pPr>
    </w:p>
    <w:p w:rsidR="005C3834" w:rsidRPr="00984DDC" w:rsidRDefault="005C3834" w:rsidP="005C3834">
      <w:pPr>
        <w:ind w:firstLine="709"/>
        <w:jc w:val="both"/>
        <w:rPr>
          <w:i/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Раздел 2. Культура речи (12 час.)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Основные орфоэпические нормы.</w:t>
      </w:r>
      <w:r w:rsidRPr="00984DDC">
        <w:rPr>
          <w:sz w:val="24"/>
          <w:szCs w:val="24"/>
          <w:lang w:eastAsia="ru-RU"/>
        </w:rPr>
        <w:t xml:space="preserve"> Равноправные и допустимые варианты произношения. Произносительные варианты орфоэпической нормы (</w:t>
      </w:r>
      <w:proofErr w:type="spellStart"/>
      <w:r w:rsidRPr="00984DDC">
        <w:rPr>
          <w:sz w:val="24"/>
          <w:szCs w:val="24"/>
          <w:lang w:eastAsia="ru-RU"/>
        </w:rPr>
        <w:t>бул</w:t>
      </w:r>
      <w:proofErr w:type="gramStart"/>
      <w:r w:rsidRPr="00984DDC">
        <w:rPr>
          <w:sz w:val="24"/>
          <w:szCs w:val="24"/>
          <w:lang w:eastAsia="ru-RU"/>
        </w:rPr>
        <w:t>о</w:t>
      </w:r>
      <w:proofErr w:type="spellEnd"/>
      <w:r w:rsidRPr="00984DDC">
        <w:rPr>
          <w:sz w:val="24"/>
          <w:szCs w:val="24"/>
          <w:lang w:eastAsia="ru-RU"/>
        </w:rPr>
        <w:t>[</w:t>
      </w:r>
      <w:proofErr w:type="gramEnd"/>
      <w:r w:rsidRPr="00984DDC">
        <w:rPr>
          <w:sz w:val="24"/>
          <w:szCs w:val="24"/>
          <w:lang w:eastAsia="ru-RU"/>
        </w:rPr>
        <w:t>ч</w:t>
      </w:r>
      <w:r w:rsidRPr="00984DDC">
        <w:rPr>
          <w:sz w:val="24"/>
          <w:szCs w:val="24"/>
          <w:vertAlign w:val="superscript"/>
          <w:lang w:eastAsia="ru-RU"/>
        </w:rPr>
        <w:t>,</w:t>
      </w:r>
      <w:r w:rsidRPr="00984DDC">
        <w:rPr>
          <w:sz w:val="24"/>
          <w:szCs w:val="24"/>
          <w:lang w:eastAsia="ru-RU"/>
        </w:rPr>
        <w:t>]</w:t>
      </w:r>
      <w:proofErr w:type="spellStart"/>
      <w:r w:rsidRPr="00984DDC">
        <w:rPr>
          <w:sz w:val="24"/>
          <w:szCs w:val="24"/>
          <w:lang w:eastAsia="ru-RU"/>
        </w:rPr>
        <w:t>ная</w:t>
      </w:r>
      <w:proofErr w:type="spellEnd"/>
      <w:r w:rsidRPr="00984DDC">
        <w:rPr>
          <w:sz w:val="24"/>
          <w:szCs w:val="24"/>
          <w:lang w:eastAsia="ru-RU"/>
        </w:rPr>
        <w:t xml:space="preserve"> - </w:t>
      </w:r>
      <w:proofErr w:type="spellStart"/>
      <w:r w:rsidRPr="00984DDC">
        <w:rPr>
          <w:sz w:val="24"/>
          <w:szCs w:val="24"/>
          <w:lang w:eastAsia="ru-RU"/>
        </w:rPr>
        <w:t>було</w:t>
      </w:r>
      <w:proofErr w:type="spellEnd"/>
      <w:r w:rsidRPr="00984DDC">
        <w:rPr>
          <w:sz w:val="24"/>
          <w:szCs w:val="24"/>
          <w:lang w:eastAsia="ru-RU"/>
        </w:rPr>
        <w:t>[ш]</w:t>
      </w:r>
      <w:proofErr w:type="spellStart"/>
      <w:r w:rsidRPr="00984DDC">
        <w:rPr>
          <w:sz w:val="24"/>
          <w:szCs w:val="24"/>
          <w:lang w:eastAsia="ru-RU"/>
        </w:rPr>
        <w:t>ная</w:t>
      </w:r>
      <w:proofErr w:type="spellEnd"/>
      <w:r w:rsidRPr="00984DDC">
        <w:rPr>
          <w:sz w:val="24"/>
          <w:szCs w:val="24"/>
          <w:lang w:eastAsia="ru-RU"/>
        </w:rPr>
        <w:t>, же[н</w:t>
      </w:r>
      <w:r w:rsidRPr="00984DDC">
        <w:rPr>
          <w:sz w:val="24"/>
          <w:szCs w:val="24"/>
          <w:vertAlign w:val="superscript"/>
          <w:lang w:eastAsia="ru-RU"/>
        </w:rPr>
        <w:t>,</w:t>
      </w:r>
      <w:r w:rsidRPr="00984DDC">
        <w:rPr>
          <w:sz w:val="24"/>
          <w:szCs w:val="24"/>
          <w:lang w:eastAsia="ru-RU"/>
        </w:rPr>
        <w:t>]</w:t>
      </w:r>
      <w:proofErr w:type="spellStart"/>
      <w:r w:rsidRPr="00984DDC">
        <w:rPr>
          <w:sz w:val="24"/>
          <w:szCs w:val="24"/>
          <w:lang w:eastAsia="ru-RU"/>
        </w:rPr>
        <w:t>щина</w:t>
      </w:r>
      <w:proofErr w:type="spellEnd"/>
      <w:r w:rsidRPr="00984DDC">
        <w:rPr>
          <w:sz w:val="24"/>
          <w:szCs w:val="24"/>
          <w:lang w:eastAsia="ru-RU"/>
        </w:rPr>
        <w:t xml:space="preserve"> - же[н]</w:t>
      </w:r>
      <w:proofErr w:type="spellStart"/>
      <w:r w:rsidRPr="00984DDC">
        <w:rPr>
          <w:sz w:val="24"/>
          <w:szCs w:val="24"/>
          <w:lang w:eastAsia="ru-RU"/>
        </w:rPr>
        <w:t>щина</w:t>
      </w:r>
      <w:proofErr w:type="spellEnd"/>
      <w:r w:rsidRPr="00984DDC">
        <w:rPr>
          <w:sz w:val="24"/>
          <w:szCs w:val="24"/>
          <w:lang w:eastAsia="ru-RU"/>
        </w:rPr>
        <w:t>, до[</w:t>
      </w:r>
      <w:proofErr w:type="spellStart"/>
      <w:r w:rsidRPr="00984DDC">
        <w:rPr>
          <w:sz w:val="24"/>
          <w:szCs w:val="24"/>
          <w:lang w:eastAsia="ru-RU"/>
        </w:rPr>
        <w:t>жд</w:t>
      </w:r>
      <w:proofErr w:type="spellEnd"/>
      <w:r w:rsidRPr="00984DDC">
        <w:rPr>
          <w:sz w:val="24"/>
          <w:szCs w:val="24"/>
          <w:vertAlign w:val="superscript"/>
          <w:lang w:eastAsia="ru-RU"/>
        </w:rPr>
        <w:t>,</w:t>
      </w:r>
      <w:r w:rsidRPr="00984DDC">
        <w:rPr>
          <w:sz w:val="24"/>
          <w:szCs w:val="24"/>
          <w:lang w:eastAsia="ru-RU"/>
        </w:rPr>
        <w:t>]ем - до[ж</w:t>
      </w:r>
      <w:r w:rsidRPr="00984DDC">
        <w:rPr>
          <w:sz w:val="24"/>
          <w:szCs w:val="24"/>
          <w:vertAlign w:val="superscript"/>
          <w:lang w:eastAsia="ru-RU"/>
        </w:rPr>
        <w:t>,</w:t>
      </w:r>
      <w:r w:rsidRPr="00984DDC">
        <w:rPr>
          <w:sz w:val="24"/>
          <w:szCs w:val="24"/>
          <w:lang w:eastAsia="ru-RU"/>
        </w:rPr>
        <w:t>]ем и под.) Роль звукописи в художественном тексте. Нарушение орфоэпической нормы как художественный прием.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Основные</w:t>
      </w:r>
      <w:r w:rsidRPr="00984DDC">
        <w:rPr>
          <w:sz w:val="24"/>
          <w:szCs w:val="24"/>
          <w:lang w:eastAsia="ru-RU"/>
        </w:rPr>
        <w:t xml:space="preserve"> </w:t>
      </w:r>
      <w:r w:rsidRPr="00984DDC">
        <w:rPr>
          <w:i/>
          <w:sz w:val="24"/>
          <w:szCs w:val="24"/>
          <w:lang w:eastAsia="ru-RU"/>
        </w:rPr>
        <w:t>лексические нормы современного русского литературного языка.</w:t>
      </w:r>
      <w:r w:rsidRPr="00984DDC">
        <w:rPr>
          <w:sz w:val="24"/>
          <w:szCs w:val="24"/>
          <w:lang w:eastAsia="ru-RU"/>
        </w:rPr>
        <w:t xml:space="preserve"> Основные нормы </w:t>
      </w:r>
      <w:proofErr w:type="spellStart"/>
      <w:r w:rsidRPr="00984DDC">
        <w:rPr>
          <w:sz w:val="24"/>
          <w:szCs w:val="24"/>
          <w:lang w:eastAsia="ru-RU"/>
        </w:rPr>
        <w:t>словоупортебления</w:t>
      </w:r>
      <w:proofErr w:type="spellEnd"/>
      <w:r w:rsidRPr="00984DDC">
        <w:rPr>
          <w:sz w:val="24"/>
          <w:szCs w:val="24"/>
          <w:lang w:eastAsia="ru-RU"/>
        </w:rPr>
        <w:t>: правильность выбора слова, максимально соответствующего обозначаемому им предмету или явлению реальной действительности. Типичные речевые ошибки, связанные с употреблением синонимов, антонимов и лексических омонимов в речи.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984DDC">
        <w:rPr>
          <w:sz w:val="24"/>
          <w:szCs w:val="24"/>
          <w:lang w:eastAsia="ru-RU"/>
        </w:rPr>
        <w:t>Категория склонения: склонение русских и иностранных 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 w:rsidRPr="00984DDC">
        <w:rPr>
          <w:i/>
          <w:sz w:val="24"/>
          <w:szCs w:val="24"/>
          <w:lang w:eastAsia="ru-RU"/>
        </w:rPr>
        <w:t>но</w:t>
      </w:r>
      <w:r w:rsidRPr="00984DDC">
        <w:rPr>
          <w:sz w:val="24"/>
          <w:szCs w:val="24"/>
          <w:lang w:eastAsia="ru-RU"/>
        </w:rPr>
        <w:t xml:space="preserve"> </w:t>
      </w:r>
      <w:proofErr w:type="gramStart"/>
      <w:r w:rsidRPr="00984DDC">
        <w:rPr>
          <w:sz w:val="24"/>
          <w:szCs w:val="24"/>
          <w:lang w:eastAsia="ru-RU"/>
        </w:rPr>
        <w:t>и</w:t>
      </w:r>
      <w:proofErr w:type="gramEnd"/>
      <w:r w:rsidRPr="00984DDC">
        <w:rPr>
          <w:sz w:val="24"/>
          <w:szCs w:val="24"/>
          <w:lang w:eastAsia="ru-RU"/>
        </w:rPr>
        <w:t xml:space="preserve"> </w:t>
      </w:r>
      <w:r w:rsidRPr="00984DDC">
        <w:rPr>
          <w:i/>
          <w:sz w:val="24"/>
          <w:szCs w:val="24"/>
          <w:lang w:eastAsia="ru-RU"/>
        </w:rPr>
        <w:t>однако</w:t>
      </w:r>
      <w:r w:rsidRPr="00984DDC">
        <w:rPr>
          <w:sz w:val="24"/>
          <w:szCs w:val="24"/>
          <w:lang w:eastAsia="ru-RU"/>
        </w:rPr>
        <w:t xml:space="preserve">, </w:t>
      </w:r>
      <w:r w:rsidRPr="00984DDC">
        <w:rPr>
          <w:i/>
          <w:sz w:val="24"/>
          <w:szCs w:val="24"/>
          <w:lang w:eastAsia="ru-RU"/>
        </w:rPr>
        <w:t>что</w:t>
      </w:r>
      <w:r w:rsidRPr="00984DDC">
        <w:rPr>
          <w:sz w:val="24"/>
          <w:szCs w:val="24"/>
          <w:lang w:eastAsia="ru-RU"/>
        </w:rPr>
        <w:t xml:space="preserve"> и </w:t>
      </w:r>
      <w:r w:rsidRPr="00984DDC">
        <w:rPr>
          <w:i/>
          <w:sz w:val="24"/>
          <w:szCs w:val="24"/>
          <w:lang w:eastAsia="ru-RU"/>
        </w:rPr>
        <w:t>будто, что</w:t>
      </w:r>
      <w:r w:rsidRPr="00984DDC">
        <w:rPr>
          <w:sz w:val="24"/>
          <w:szCs w:val="24"/>
          <w:lang w:eastAsia="ru-RU"/>
        </w:rPr>
        <w:t xml:space="preserve"> и </w:t>
      </w:r>
      <w:r w:rsidRPr="00984DDC">
        <w:rPr>
          <w:i/>
          <w:sz w:val="24"/>
          <w:szCs w:val="24"/>
          <w:lang w:eastAsia="ru-RU"/>
        </w:rPr>
        <w:t>как будто</w:t>
      </w:r>
      <w:r w:rsidRPr="00984DDC">
        <w:rPr>
          <w:sz w:val="24"/>
          <w:szCs w:val="24"/>
          <w:lang w:eastAsia="ru-RU"/>
        </w:rPr>
        <w:t xml:space="preserve">), повторение частицы бы в предложениях с союзами </w:t>
      </w:r>
      <w:r w:rsidRPr="00984DDC">
        <w:rPr>
          <w:i/>
          <w:sz w:val="24"/>
          <w:szCs w:val="24"/>
          <w:lang w:eastAsia="ru-RU"/>
        </w:rPr>
        <w:t>чтобы</w:t>
      </w:r>
      <w:r w:rsidRPr="00984DDC">
        <w:rPr>
          <w:sz w:val="24"/>
          <w:szCs w:val="24"/>
          <w:lang w:eastAsia="ru-RU"/>
        </w:rPr>
        <w:t xml:space="preserve"> и </w:t>
      </w:r>
      <w:r w:rsidRPr="00984DDC">
        <w:rPr>
          <w:i/>
          <w:sz w:val="24"/>
          <w:szCs w:val="24"/>
          <w:lang w:eastAsia="ru-RU"/>
        </w:rPr>
        <w:t>если бы</w:t>
      </w:r>
      <w:r w:rsidRPr="00984DDC">
        <w:rPr>
          <w:sz w:val="24"/>
          <w:szCs w:val="24"/>
          <w:lang w:eastAsia="ru-RU"/>
        </w:rPr>
        <w:t>, введение в сложное предложение лишних указательных местоимений.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lastRenderedPageBreak/>
        <w:t>Речевой этикет.</w:t>
      </w:r>
      <w:r w:rsidRPr="00984DDC">
        <w:rPr>
          <w:sz w:val="24"/>
          <w:szCs w:val="24"/>
          <w:lang w:eastAsia="ru-RU"/>
        </w:rPr>
        <w:t xml:space="preserve"> Правила речевого этикета: нормы и традиции.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Этикетные формулы начала и конца общения, похвалы, комплимента, благодарности, сочувствия, утешения. Обращение в русском речевом этикете. Новые варианты приветствия и прощания, возникшие в СМИ; изменение обращений, использования собственных имен, их оценка.</w:t>
      </w:r>
    </w:p>
    <w:p w:rsidR="00984DDC" w:rsidRDefault="00984DDC" w:rsidP="005C3834">
      <w:pPr>
        <w:ind w:firstLine="709"/>
        <w:jc w:val="both"/>
        <w:rPr>
          <w:i/>
          <w:sz w:val="24"/>
          <w:szCs w:val="24"/>
          <w:lang w:eastAsia="ru-RU"/>
        </w:rPr>
      </w:pP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Раздел 3. Речь. Речевая деятельность. Текст (10 час.)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Язык и речь. Виды речевой деятельности</w:t>
      </w:r>
      <w:r w:rsidRPr="00984DDC">
        <w:rPr>
          <w:sz w:val="24"/>
          <w:szCs w:val="24"/>
          <w:lang w:eastAsia="ru-RU"/>
        </w:rPr>
        <w:t xml:space="preserve">. Выразительность, чистота и богатство речи. Средства выразительности устной речи (тон, тембр, темп), способы тренировки (скороговорки). Эффективные приемы чтения и слушания: </w:t>
      </w:r>
      <w:proofErr w:type="spellStart"/>
      <w:r w:rsidRPr="00984DDC">
        <w:rPr>
          <w:sz w:val="24"/>
          <w:szCs w:val="24"/>
          <w:lang w:eastAsia="ru-RU"/>
        </w:rPr>
        <w:t>предтекстовый</w:t>
      </w:r>
      <w:proofErr w:type="spellEnd"/>
      <w:r w:rsidRPr="00984DDC">
        <w:rPr>
          <w:sz w:val="24"/>
          <w:szCs w:val="24"/>
          <w:lang w:eastAsia="ru-RU"/>
        </w:rPr>
        <w:t xml:space="preserve">, </w:t>
      </w:r>
      <w:proofErr w:type="gramStart"/>
      <w:r w:rsidRPr="00984DDC">
        <w:rPr>
          <w:sz w:val="24"/>
          <w:szCs w:val="24"/>
          <w:lang w:eastAsia="ru-RU"/>
        </w:rPr>
        <w:t>текстовый</w:t>
      </w:r>
      <w:proofErr w:type="gramEnd"/>
      <w:r w:rsidRPr="00984DDC">
        <w:rPr>
          <w:sz w:val="24"/>
          <w:szCs w:val="24"/>
          <w:lang w:eastAsia="ru-RU"/>
        </w:rPr>
        <w:t xml:space="preserve"> и </w:t>
      </w:r>
      <w:proofErr w:type="spellStart"/>
      <w:r w:rsidRPr="00984DDC">
        <w:rPr>
          <w:sz w:val="24"/>
          <w:szCs w:val="24"/>
          <w:lang w:eastAsia="ru-RU"/>
        </w:rPr>
        <w:t>послетекстовый</w:t>
      </w:r>
      <w:proofErr w:type="spellEnd"/>
      <w:r w:rsidRPr="00984DDC">
        <w:rPr>
          <w:sz w:val="24"/>
          <w:szCs w:val="24"/>
          <w:lang w:eastAsia="ru-RU"/>
        </w:rPr>
        <w:t xml:space="preserve"> этапы работы.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Текст как единица языка.</w:t>
      </w:r>
      <w:r w:rsidRPr="00984DDC">
        <w:rPr>
          <w:sz w:val="24"/>
          <w:szCs w:val="24"/>
          <w:lang w:eastAsia="ru-RU"/>
        </w:rPr>
        <w:t xml:space="preserve"> Средства связи предложений и частей текста. Заголовки текстов, их типы. Информативная функция заголовков. Виды преобразования текстов: аннотация, конспект, график, диаграмма, схема.</w:t>
      </w:r>
    </w:p>
    <w:p w:rsidR="005C3834" w:rsidRPr="00984DDC" w:rsidRDefault="005C3834" w:rsidP="005C3834">
      <w:pPr>
        <w:ind w:firstLine="709"/>
        <w:jc w:val="both"/>
        <w:rPr>
          <w:sz w:val="24"/>
          <w:szCs w:val="24"/>
          <w:lang w:eastAsia="ru-RU"/>
        </w:rPr>
      </w:pPr>
      <w:r w:rsidRPr="00984DDC">
        <w:rPr>
          <w:i/>
          <w:sz w:val="24"/>
          <w:szCs w:val="24"/>
          <w:lang w:eastAsia="ru-RU"/>
        </w:rPr>
        <w:t>Функциональные разновидности языка.</w:t>
      </w:r>
      <w:r w:rsidRPr="00984DDC">
        <w:rPr>
          <w:sz w:val="24"/>
          <w:szCs w:val="24"/>
          <w:lang w:eastAsia="ru-RU"/>
        </w:rPr>
        <w:t xml:space="preserve"> Разговорная речь. Просьба, извинение, поздравление, шутка как жанры разговорной речи. Правила поведения в споре, как управлять собой и собеседником.</w:t>
      </w:r>
    </w:p>
    <w:p w:rsidR="005C3834" w:rsidRDefault="005C3834">
      <w:pPr>
        <w:rPr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CD7CC5">
      <w:pPr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br w:type="page"/>
      </w:r>
    </w:p>
    <w:p w:rsidR="00CD7CC5" w:rsidRDefault="00CD7CC5" w:rsidP="00CD7CC5">
      <w:pPr>
        <w:shd w:val="clear" w:color="auto" w:fill="FFFFFF"/>
        <w:spacing w:before="211"/>
        <w:ind w:left="3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>Учебно-тематический план</w:t>
      </w:r>
    </w:p>
    <w:p w:rsidR="00CD7CC5" w:rsidRDefault="00CD7CC5" w:rsidP="00CD7CC5">
      <w:pPr>
        <w:shd w:val="clear" w:color="auto" w:fill="FFFFFF"/>
        <w:spacing w:before="211"/>
        <w:ind w:left="38"/>
        <w:jc w:val="center"/>
        <w:rPr>
          <w:b/>
          <w:color w:val="000000"/>
          <w:spacing w:val="4"/>
          <w:sz w:val="24"/>
          <w:szCs w:val="24"/>
        </w:rPr>
      </w:pPr>
    </w:p>
    <w:tbl>
      <w:tblPr>
        <w:tblW w:w="13961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023"/>
        <w:gridCol w:w="2020"/>
        <w:gridCol w:w="3977"/>
      </w:tblGrid>
      <w:tr w:rsidR="00CD7CC5" w:rsidTr="00CD7CC5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Развитие речи</w:t>
            </w:r>
          </w:p>
        </w:tc>
      </w:tr>
      <w:tr w:rsidR="00CD7CC5" w:rsidTr="00CD7CC5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 1. Язык и культура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tabs>
                <w:tab w:val="left" w:pos="601"/>
              </w:tabs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CD7CC5" w:rsidTr="00CD7CC5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 2. Культура речи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CD7CC5" w:rsidTr="00CD7CC5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 3. Речь. Речевая деятельность. Текст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CD7CC5" w:rsidTr="00CD7CC5">
        <w:trPr>
          <w:trHeight w:val="22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5" w:rsidRDefault="00CD7CC5">
            <w:pPr>
              <w:shd w:val="clear" w:color="auto" w:fill="FFFFFF"/>
              <w:spacing w:before="211"/>
              <w:ind w:left="38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34</w:t>
            </w:r>
          </w:p>
        </w:tc>
      </w:tr>
    </w:tbl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p w:rsidR="00CD7CC5" w:rsidRDefault="00CD7CC5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br w:type="page"/>
      </w:r>
    </w:p>
    <w:p w:rsidR="00984DDC" w:rsidRDefault="00984DDC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  <w:r w:rsidRPr="00D33F88">
        <w:rPr>
          <w:b/>
          <w:bCs/>
          <w:color w:val="000000"/>
          <w:spacing w:val="5"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84DDC" w:rsidRDefault="00984DDC" w:rsidP="00984DDC">
      <w:pPr>
        <w:jc w:val="center"/>
        <w:rPr>
          <w:b/>
          <w:bCs/>
          <w:color w:val="000000"/>
          <w:spacing w:val="5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1134"/>
        <w:gridCol w:w="2693"/>
        <w:gridCol w:w="2977"/>
        <w:gridCol w:w="2693"/>
        <w:gridCol w:w="1984"/>
      </w:tblGrid>
      <w:tr w:rsidR="00984DDC" w:rsidRPr="00D33F88" w:rsidTr="00984DDC">
        <w:trPr>
          <w:trHeight w:val="1149"/>
        </w:trPr>
        <w:tc>
          <w:tcPr>
            <w:tcW w:w="851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№</w:t>
            </w: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Кол-во</w:t>
            </w: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D33F88">
              <w:rPr>
                <w:b/>
                <w:sz w:val="24"/>
                <w:szCs w:val="24"/>
              </w:rPr>
              <w:t>асов</w:t>
            </w: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Учебная</w:t>
            </w: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Тип</w:t>
            </w: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</w:p>
          <w:p w:rsidR="00984DDC" w:rsidRPr="00D33F88" w:rsidRDefault="00984DDC" w:rsidP="00463CD0">
            <w:pPr>
              <w:jc w:val="center"/>
              <w:rPr>
                <w:b/>
                <w:sz w:val="24"/>
                <w:szCs w:val="24"/>
              </w:rPr>
            </w:pPr>
            <w:r w:rsidRPr="00D33F88">
              <w:rPr>
                <w:b/>
                <w:sz w:val="24"/>
                <w:szCs w:val="24"/>
              </w:rPr>
              <w:t>ДЗ</w:t>
            </w:r>
          </w:p>
        </w:tc>
      </w:tr>
      <w:tr w:rsidR="00984DDC" w:rsidRPr="00D33F88" w:rsidTr="00984DDC">
        <w:trPr>
          <w:trHeight w:val="427"/>
        </w:trPr>
        <w:tc>
          <w:tcPr>
            <w:tcW w:w="16018" w:type="dxa"/>
            <w:gridSpan w:val="8"/>
          </w:tcPr>
          <w:p w:rsidR="00984DDC" w:rsidRPr="00984DDC" w:rsidRDefault="00984DDC" w:rsidP="00984D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84DDC">
              <w:rPr>
                <w:b/>
                <w:sz w:val="24"/>
                <w:szCs w:val="24"/>
                <w:lang w:eastAsia="ru-RU"/>
              </w:rPr>
              <w:t>Язык и культура (12 ч.)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984DDC" w:rsidP="00984DDC">
            <w:pPr>
              <w:rPr>
                <w:sz w:val="24"/>
                <w:szCs w:val="24"/>
              </w:rPr>
            </w:pPr>
            <w:r w:rsidRPr="00D33F88">
              <w:rPr>
                <w:b/>
                <w:bCs/>
                <w:sz w:val="24"/>
                <w:szCs w:val="24"/>
              </w:rPr>
              <w:t xml:space="preserve"> </w:t>
            </w:r>
            <w:r w:rsidR="00EB20DA" w:rsidRPr="00984DDC">
              <w:rPr>
                <w:sz w:val="24"/>
                <w:szCs w:val="24"/>
                <w:lang w:eastAsia="ru-RU"/>
              </w:rPr>
              <w:t>Язык как зеркало национальной культуры</w:t>
            </w:r>
          </w:p>
        </w:tc>
        <w:tc>
          <w:tcPr>
            <w:tcW w:w="993" w:type="dxa"/>
          </w:tcPr>
          <w:p w:rsidR="00984DDC" w:rsidRPr="00D33F88" w:rsidRDefault="00984DDC" w:rsidP="00463CD0">
            <w:pPr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984DDC" w:rsidP="00463CD0">
            <w:pPr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84DDC" w:rsidRPr="00D33F88" w:rsidRDefault="00984DDC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CD7CC5" w:rsidP="00463CD0">
            <w:pPr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Получить сведения о краткой истории</w:t>
            </w:r>
            <w:r w:rsidR="006670B9">
              <w:rPr>
                <w:color w:val="212121"/>
                <w:sz w:val="24"/>
                <w:szCs w:val="24"/>
                <w:lang w:eastAsia="ru-RU"/>
              </w:rPr>
              <w:t xml:space="preserve"> русского литературного языка, </w:t>
            </w:r>
            <w:r>
              <w:rPr>
                <w:color w:val="212121"/>
                <w:sz w:val="24"/>
                <w:szCs w:val="24"/>
                <w:lang w:eastAsia="ru-RU"/>
              </w:rPr>
              <w:t>роли церковнославянского (старославянского) языка в развитии русского языка. Различать слова общеиндоевропейского фонда, слова праславянского (общеславянского) языка, древнерусские (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общевос</w:t>
            </w:r>
            <w:r w:rsidR="006670B9">
              <w:rPr>
                <w:color w:val="212121"/>
                <w:sz w:val="24"/>
                <w:szCs w:val="24"/>
                <w:lang w:eastAsia="ru-RU"/>
              </w:rPr>
              <w:t>точнославянские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>) слова, собственно русские слова</w:t>
            </w:r>
          </w:p>
        </w:tc>
        <w:tc>
          <w:tcPr>
            <w:tcW w:w="2693" w:type="dxa"/>
          </w:tcPr>
          <w:p w:rsidR="00984DDC" w:rsidRPr="00D33F88" w:rsidRDefault="00984DDC" w:rsidP="00984D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269B" w:rsidRDefault="00D3269B" w:rsidP="00463C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Ответить на вопрос: «Почему язык принято сравнивать с волшебным зеркалом»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4DDC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CD7CC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Ознакомиться с основными пластами лексики в зависимости от её происхождения; знать отличия собственно русских слов от других пластов лексики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00217E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Слово как хранилище материальной и духовной культуры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народа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84DDC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CD7CC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Уметь различать стилистически нейтральные, книжные,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устаревшие старославянизмы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993" w:type="dxa"/>
          </w:tcPr>
          <w:p w:rsidR="00984DDC" w:rsidRPr="00D33F88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84DDC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AF28F5" w:rsidRDefault="00AF28F5" w:rsidP="00AF28F5">
            <w:pPr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Научиться видеть связь между жизнью общества и языком, носителем которого оно является;</w:t>
            </w:r>
          </w:p>
          <w:p w:rsidR="00AF28F5" w:rsidRDefault="00AF28F5" w:rsidP="00AF28F5">
            <w:pPr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 получить сведения об иноязычных словах и причинах их заимствования;</w:t>
            </w:r>
          </w:p>
          <w:p w:rsidR="00AF28F5" w:rsidRDefault="00AF28F5" w:rsidP="00AF28F5">
            <w:pPr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об основных этапах заимствования русским языком иноязычных слов;</w:t>
            </w:r>
          </w:p>
          <w:p w:rsidR="00984DDC" w:rsidRPr="00D33F88" w:rsidRDefault="00AF28F5" w:rsidP="00AF28F5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определить роль и место англицизмов в русском языке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993" w:type="dxa"/>
          </w:tcPr>
          <w:p w:rsidR="00486A65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86A65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77" w:type="dxa"/>
          </w:tcPr>
          <w:p w:rsidR="00AF28F5" w:rsidRDefault="00AF28F5" w:rsidP="00AF28F5">
            <w:pPr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Научиться различать исконно русскую и заимствованную лексику;</w:t>
            </w:r>
          </w:p>
          <w:p w:rsidR="00486A65" w:rsidRPr="00D33F88" w:rsidRDefault="00AF28F5" w:rsidP="00AF28F5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Научить производить лексический разбор текста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Метафоры общеязыковые и художественные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84DDC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AF28F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proofErr w:type="gramStart"/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>Усвоить основные понятия: этикет, нравственность, мораль, культура, воспитанность, вежливость и т.д.,</w:t>
            </w:r>
            <w:r>
              <w:rPr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</w:t>
            </w:r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зависимость этикетной формы от речевой ситуации; воспитывать культуру речевого общения</w:t>
            </w:r>
            <w:proofErr w:type="gramEnd"/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93" w:type="dxa"/>
          </w:tcPr>
          <w:p w:rsidR="00984DDC" w:rsidRPr="00D33F88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84DDC" w:rsidRPr="00D33F88" w:rsidRDefault="007B5FE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AF28F5" w:rsidRDefault="00AF28F5" w:rsidP="00AF28F5">
            <w:pPr>
              <w:ind w:left="27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Знать функции общения, понимать причины конфликтов, возникающих в общении людей, осмысливать свою и чужую коммуникативную практику, развивать внимание к собственной речи и речи собеседника, уметь анализировать собственное коммуникативное поведение и коммуникативное поведение собеседника;</w:t>
            </w:r>
          </w:p>
          <w:p w:rsidR="00AF28F5" w:rsidRDefault="00AF28F5" w:rsidP="00AF28F5">
            <w:pPr>
              <w:ind w:left="27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уметь корректировать свое общение в зависимости от ситуации и участников акта общения;</w:t>
            </w:r>
          </w:p>
          <w:p w:rsidR="00984DDC" w:rsidRPr="00D33F88" w:rsidRDefault="00AF28F5" w:rsidP="00AF28F5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знать принятые в культурном обществе нормы этикета и общения, а также нормы культуры речи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Примеры ключевых слов-концептов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русской культуры (человек, время, пространство, судьба, счастье и др.)</w:t>
            </w:r>
          </w:p>
        </w:tc>
        <w:tc>
          <w:tcPr>
            <w:tcW w:w="993" w:type="dxa"/>
          </w:tcPr>
          <w:p w:rsidR="00486A65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 xml:space="preserve">Урок общеметодологической </w:t>
            </w:r>
            <w:r w:rsidRPr="00D33F88">
              <w:rPr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977" w:type="dxa"/>
          </w:tcPr>
          <w:p w:rsidR="00486A65" w:rsidRPr="00D33F88" w:rsidRDefault="00AF28F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 xml:space="preserve">Уметь создавать текст на заданную тему, составлять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план, определять основную мысль, отбирать содержание, выстраивать его в определенной последовательности.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93" w:type="dxa"/>
          </w:tcPr>
          <w:p w:rsidR="00486A65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77" w:type="dxa"/>
          </w:tcPr>
          <w:p w:rsidR="00486A65" w:rsidRPr="00D33F88" w:rsidRDefault="00AF28F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Рассмотреть национально-культурную специфику русской фразеологии, исторические прототипы фразеологизмов. Проследить  отражение во фразеологии обычаев, традиций, быта, исторических событий, культуры и т.п. Знать стилистические возможности фразеологизмов, уметь находить в тексте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993" w:type="dxa"/>
          </w:tcPr>
          <w:p w:rsidR="00486A65" w:rsidRDefault="00486A65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77" w:type="dxa"/>
          </w:tcPr>
          <w:p w:rsidR="00486A65" w:rsidRPr="00D33F88" w:rsidRDefault="00AF28F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Использовать в речевой (устной и письменной) практике слов с переносным значением. Уметь распознавать лексические выразительные средства языка. Решать лингвистические задачи.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Русские имена. Имена исконные и заимствованные, традиционные и новые,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устаревшие и популярные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AF28F5" w:rsidRDefault="00AF28F5" w:rsidP="00AF28F5">
            <w:pPr>
              <w:ind w:left="30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Обобщить ранее приобретенные знания, умения и навыки.</w:t>
            </w:r>
          </w:p>
          <w:p w:rsidR="00AF28F5" w:rsidRDefault="00AF28F5" w:rsidP="00AF28F5">
            <w:pPr>
              <w:ind w:left="30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 Закрепить знания о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дисциплине «Язык и культура» при выполнении заданий.</w:t>
            </w:r>
          </w:p>
          <w:p w:rsidR="00984DDC" w:rsidRPr="00D33F88" w:rsidRDefault="00AF28F5" w:rsidP="00AF28F5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Совершенствовать орфографические, пунктуационные, орфоэпические умения и навыки, а также работу над текстом, стилями речи и речевыми жанрами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Общеизвестные русские города. Происхождение их названий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AF28F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Повторить термины; развивать умения различать тропы, стилистические фигуры и другие средства выразительности; определять их роль в тексте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EB20DA" w:rsidRPr="00D33F88" w:rsidTr="00463CD0">
        <w:tc>
          <w:tcPr>
            <w:tcW w:w="16018" w:type="dxa"/>
            <w:gridSpan w:val="8"/>
          </w:tcPr>
          <w:p w:rsidR="00EB20DA" w:rsidRPr="00EB20DA" w:rsidRDefault="00EB20DA" w:rsidP="00EB2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B20DA">
              <w:rPr>
                <w:b/>
                <w:sz w:val="24"/>
                <w:szCs w:val="24"/>
                <w:lang w:eastAsia="ru-RU"/>
              </w:rPr>
              <w:t>Культура речи (12 ч.)</w:t>
            </w:r>
          </w:p>
        </w:tc>
      </w:tr>
      <w:tr w:rsidR="00EB20DA" w:rsidRPr="00D33F88" w:rsidTr="00984DDC">
        <w:tc>
          <w:tcPr>
            <w:tcW w:w="851" w:type="dxa"/>
          </w:tcPr>
          <w:p w:rsidR="00EB20DA" w:rsidRPr="00984DDC" w:rsidRDefault="00EB20DA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20DA" w:rsidRPr="00984DDC" w:rsidRDefault="00EB20DA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993" w:type="dxa"/>
          </w:tcPr>
          <w:p w:rsidR="00EB20DA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0DA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B20DA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EB20DA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Соблюдать в речевой практике правила литературного произношения и ударения. Уметь анализировать и корректировать свою речь и речь окружающих.</w:t>
            </w:r>
          </w:p>
        </w:tc>
        <w:tc>
          <w:tcPr>
            <w:tcW w:w="2693" w:type="dxa"/>
          </w:tcPr>
          <w:p w:rsidR="00EB20DA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EB20DA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EB20DA" w:rsidRPr="00D33F88" w:rsidTr="00984DDC">
        <w:tc>
          <w:tcPr>
            <w:tcW w:w="851" w:type="dxa"/>
          </w:tcPr>
          <w:p w:rsidR="00EB20DA" w:rsidRPr="00984DDC" w:rsidRDefault="00EB20DA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20DA" w:rsidRPr="00984DDC" w:rsidRDefault="00EB20DA" w:rsidP="00984DDC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Произносительные варианты орфоэпической нормы (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бул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>[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>ч</w:t>
            </w:r>
            <w:r w:rsidRPr="00984DDC">
              <w:rPr>
                <w:sz w:val="24"/>
                <w:szCs w:val="24"/>
                <w:vertAlign w:val="superscript"/>
                <w:lang w:eastAsia="ru-RU"/>
              </w:rPr>
              <w:t>,</w:t>
            </w:r>
            <w:r w:rsidRPr="00984DDC">
              <w:rPr>
                <w:sz w:val="24"/>
                <w:szCs w:val="24"/>
                <w:lang w:eastAsia="ru-RU"/>
              </w:rPr>
              <w:t>]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було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>[ш]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>, же[н</w:t>
            </w:r>
            <w:r w:rsidRPr="00984DDC">
              <w:rPr>
                <w:sz w:val="24"/>
                <w:szCs w:val="24"/>
                <w:vertAlign w:val="superscript"/>
                <w:lang w:eastAsia="ru-RU"/>
              </w:rPr>
              <w:t>,</w:t>
            </w:r>
            <w:r w:rsidRPr="00984DDC">
              <w:rPr>
                <w:sz w:val="24"/>
                <w:szCs w:val="24"/>
                <w:lang w:eastAsia="ru-RU"/>
              </w:rPr>
              <w:t>]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щина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 - же[н]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щина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>, до[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жд</w:t>
            </w:r>
            <w:proofErr w:type="spellEnd"/>
            <w:r w:rsidRPr="00984DDC">
              <w:rPr>
                <w:sz w:val="24"/>
                <w:szCs w:val="24"/>
                <w:vertAlign w:val="superscript"/>
                <w:lang w:eastAsia="ru-RU"/>
              </w:rPr>
              <w:t>,</w:t>
            </w:r>
            <w:r w:rsidRPr="00984DDC">
              <w:rPr>
                <w:sz w:val="24"/>
                <w:szCs w:val="24"/>
                <w:lang w:eastAsia="ru-RU"/>
              </w:rPr>
              <w:t xml:space="preserve">]ем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- до[ж</w:t>
            </w:r>
            <w:r w:rsidRPr="00984DDC">
              <w:rPr>
                <w:sz w:val="24"/>
                <w:szCs w:val="24"/>
                <w:vertAlign w:val="superscript"/>
                <w:lang w:eastAsia="ru-RU"/>
              </w:rPr>
              <w:t>,</w:t>
            </w:r>
            <w:r w:rsidRPr="00984DDC">
              <w:rPr>
                <w:sz w:val="24"/>
                <w:szCs w:val="24"/>
                <w:lang w:eastAsia="ru-RU"/>
              </w:rPr>
              <w:t>]ем и др.)</w:t>
            </w:r>
          </w:p>
        </w:tc>
        <w:tc>
          <w:tcPr>
            <w:tcW w:w="993" w:type="dxa"/>
          </w:tcPr>
          <w:p w:rsidR="00EB20DA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B20DA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B20DA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EB20DA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Знать произношение гласных [э], [о] после мягких согласных и шипящих; безударный [о] в словах иностранного происхождения;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ж и ш. ; произношение сочетания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; произношение женских отчеств на </w:t>
            </w:r>
            <w:proofErr w:type="gramStart"/>
            <w:r>
              <w:rPr>
                <w:color w:val="212121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color w:val="212121"/>
                <w:sz w:val="24"/>
                <w:szCs w:val="24"/>
                <w:lang w:eastAsia="ru-RU"/>
              </w:rPr>
              <w:t>чна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инична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; произношение твёрдого [н] перед мягкими [ф'] и [в']; произношение </w:t>
            </w:r>
            <w:proofErr w:type="gramStart"/>
            <w:r>
              <w:rPr>
                <w:color w:val="212121"/>
                <w:sz w:val="24"/>
                <w:szCs w:val="24"/>
                <w:lang w:eastAsia="ru-RU"/>
              </w:rPr>
              <w:t>мягкого</w:t>
            </w:r>
            <w:proofErr w:type="gramEnd"/>
            <w:r>
              <w:rPr>
                <w:color w:val="212121"/>
                <w:sz w:val="24"/>
                <w:szCs w:val="24"/>
                <w:lang w:eastAsia="ru-RU"/>
              </w:rPr>
              <w:t xml:space="preserve"> [н] перед ч и щ.</w:t>
            </w:r>
          </w:p>
        </w:tc>
        <w:tc>
          <w:tcPr>
            <w:tcW w:w="2693" w:type="dxa"/>
          </w:tcPr>
          <w:p w:rsidR="00EB20DA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EB20DA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Роль звукописи в художественном тексте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Рассмотреть смысловые‚ стилистические особенности  употребления синонимов, омонимов, антонимов. Разобрать типичные речевые </w:t>
            </w:r>
            <w:proofErr w:type="gramStart"/>
            <w:r>
              <w:rPr>
                <w:color w:val="212121"/>
                <w:sz w:val="24"/>
                <w:szCs w:val="24"/>
                <w:lang w:eastAsia="ru-RU"/>
              </w:rPr>
              <w:t>ошибки</w:t>
            </w:r>
            <w:proofErr w:type="gramEnd"/>
            <w:r>
              <w:rPr>
                <w:color w:val="212121"/>
                <w:sz w:val="24"/>
                <w:szCs w:val="24"/>
                <w:lang w:eastAsia="ru-RU"/>
              </w:rPr>
              <w:t>‚ связанные с употреблением синонимов‚ антонимов и лексических омонимов в речи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Нарушение орфоэпической нормы как художественный прием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Употреблять паронимы с учетом их лексического значения и норм лексической сочетаемости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EB20DA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Основные лексические нормы современного русского литературного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993" w:type="dxa"/>
          </w:tcPr>
          <w:p w:rsidR="00984DDC" w:rsidRPr="00D33F88" w:rsidRDefault="00EB20DA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761371" w:rsidP="00761371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Оценивать уровень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 умений грамотно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использовать синонимы, омонимы, антонимы и омонимы в речи, анализировать языковой материал.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84DDC" w:rsidRPr="00D33F88" w:rsidTr="00984DDC">
        <w:tc>
          <w:tcPr>
            <w:tcW w:w="851" w:type="dxa"/>
          </w:tcPr>
          <w:p w:rsidR="00984DDC" w:rsidRPr="00984DDC" w:rsidRDefault="00984DDC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4DDC" w:rsidRPr="00D33F88" w:rsidRDefault="00486A65" w:rsidP="00984DDC">
            <w:pPr>
              <w:rPr>
                <w:b/>
                <w:bCs/>
                <w:sz w:val="24"/>
                <w:szCs w:val="24"/>
              </w:rPr>
            </w:pPr>
            <w:r w:rsidRPr="00984DDC">
              <w:rPr>
                <w:sz w:val="24"/>
                <w:szCs w:val="24"/>
                <w:lang w:eastAsia="ru-RU"/>
              </w:rPr>
              <w:t>Типичные речевые ошибки, связанные с употреблением синонимов, антонимов и лексических омонимов в речи</w:t>
            </w:r>
          </w:p>
        </w:tc>
        <w:tc>
          <w:tcPr>
            <w:tcW w:w="993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DDC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84DDC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984DDC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Знать  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      </w:r>
            <w:proofErr w:type="gramStart"/>
            <w:r>
              <w:rPr>
                <w:color w:val="212121"/>
                <w:sz w:val="24"/>
                <w:szCs w:val="24"/>
                <w:lang w:eastAsia="ru-RU"/>
              </w:rPr>
              <w:t>ошибки</w:t>
            </w:r>
            <w:proofErr w:type="gramEnd"/>
            <w:r>
              <w:rPr>
                <w:color w:val="212121"/>
                <w:sz w:val="24"/>
                <w:szCs w:val="24"/>
                <w:lang w:eastAsia="ru-RU"/>
              </w:rPr>
              <w:t>‚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2693" w:type="dxa"/>
          </w:tcPr>
          <w:p w:rsidR="00984DDC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984DDC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Основные грамматические нормы современного русского литературного языка. Категория склонения: склонение русских и иностранных имен и фамилий, названий географических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Типичные ошибки в построении сложных предложений: постановка рядом двух однозначных союзов (</w:t>
            </w:r>
            <w:r w:rsidRPr="00984DDC">
              <w:rPr>
                <w:i/>
                <w:sz w:val="24"/>
                <w:szCs w:val="24"/>
                <w:lang w:eastAsia="ru-RU"/>
              </w:rPr>
              <w:t>но</w:t>
            </w:r>
            <w:r w:rsidRPr="00984DD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 xml:space="preserve"> </w:t>
            </w:r>
            <w:r w:rsidRPr="00984DDC">
              <w:rPr>
                <w:i/>
                <w:sz w:val="24"/>
                <w:szCs w:val="24"/>
                <w:lang w:eastAsia="ru-RU"/>
              </w:rPr>
              <w:t>однако</w:t>
            </w:r>
            <w:r w:rsidRPr="00984DDC">
              <w:rPr>
                <w:sz w:val="24"/>
                <w:szCs w:val="24"/>
                <w:lang w:eastAsia="ru-RU"/>
              </w:rPr>
              <w:t xml:space="preserve">, </w:t>
            </w:r>
            <w:r w:rsidRPr="00984DDC">
              <w:rPr>
                <w:i/>
                <w:sz w:val="24"/>
                <w:szCs w:val="24"/>
                <w:lang w:eastAsia="ru-RU"/>
              </w:rPr>
              <w:t>что</w:t>
            </w:r>
            <w:r w:rsidRPr="00984DDC">
              <w:rPr>
                <w:sz w:val="24"/>
                <w:szCs w:val="24"/>
                <w:lang w:eastAsia="ru-RU"/>
              </w:rPr>
              <w:t xml:space="preserve"> и </w:t>
            </w:r>
            <w:r w:rsidRPr="00984DDC">
              <w:rPr>
                <w:i/>
                <w:sz w:val="24"/>
                <w:szCs w:val="24"/>
                <w:lang w:eastAsia="ru-RU"/>
              </w:rPr>
              <w:t>будто, что</w:t>
            </w:r>
            <w:r w:rsidRPr="00984DDC">
              <w:rPr>
                <w:sz w:val="24"/>
                <w:szCs w:val="24"/>
                <w:lang w:eastAsia="ru-RU"/>
              </w:rPr>
              <w:t xml:space="preserve"> и </w:t>
            </w:r>
            <w:r w:rsidRPr="00984DDC">
              <w:rPr>
                <w:i/>
                <w:sz w:val="24"/>
                <w:szCs w:val="24"/>
                <w:lang w:eastAsia="ru-RU"/>
              </w:rPr>
              <w:t>как будто</w:t>
            </w:r>
            <w:r w:rsidRPr="00984DDC">
              <w:rPr>
                <w:sz w:val="24"/>
                <w:szCs w:val="24"/>
                <w:lang w:eastAsia="ru-RU"/>
              </w:rPr>
              <w:t xml:space="preserve">), повторение частицы бы в предложениях с союзами </w:t>
            </w:r>
            <w:r w:rsidRPr="00984DDC">
              <w:rPr>
                <w:i/>
                <w:sz w:val="24"/>
                <w:szCs w:val="24"/>
                <w:lang w:eastAsia="ru-RU"/>
              </w:rPr>
              <w:t>чтобы</w:t>
            </w:r>
            <w:r w:rsidRPr="00984DDC">
              <w:rPr>
                <w:sz w:val="24"/>
                <w:szCs w:val="24"/>
                <w:lang w:eastAsia="ru-RU"/>
              </w:rPr>
              <w:t xml:space="preserve"> и </w:t>
            </w:r>
            <w:r w:rsidRPr="00984DDC">
              <w:rPr>
                <w:i/>
                <w:sz w:val="24"/>
                <w:szCs w:val="24"/>
                <w:lang w:eastAsia="ru-RU"/>
              </w:rPr>
              <w:t>если бы</w:t>
            </w:r>
            <w:r w:rsidRPr="00984DDC">
              <w:rPr>
                <w:sz w:val="24"/>
                <w:szCs w:val="24"/>
                <w:lang w:eastAsia="ru-RU"/>
              </w:rPr>
              <w:t>, введение в сложное предложение лишних указательных местоимений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Знать эффективные приёмы слушания,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предтекстовый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color w:val="212121"/>
                <w:sz w:val="24"/>
                <w:szCs w:val="24"/>
                <w:lang w:eastAsia="ru-RU"/>
              </w:rPr>
              <w:t>текстовый</w:t>
            </w:r>
            <w:proofErr w:type="gramEnd"/>
            <w:r>
              <w:rPr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послетекстовый</w:t>
            </w:r>
            <w:proofErr w:type="spellEnd"/>
            <w:r>
              <w:rPr>
                <w:color w:val="212121"/>
                <w:sz w:val="24"/>
                <w:szCs w:val="24"/>
                <w:lang w:eastAsia="ru-RU"/>
              </w:rPr>
              <w:t xml:space="preserve"> этапы работы, основные методы, способы и средства получения, переработки информации.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Речевой этикет. Правила речевого этикета: нормы и традиции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Знать признаки текста, структуру аргументации: тезис, аргумент, способы аргументации, правила эффективной аргументации, причины неэффективной аргументации в учебно-научном общении.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Принципы этикетного общения, лежащие в основе национального речевого этикета: сдержанность, вежливость, использование стандартных речевых </w:t>
            </w:r>
            <w:r w:rsidRPr="00984DDC">
              <w:rPr>
                <w:sz w:val="24"/>
                <w:szCs w:val="24"/>
                <w:lang w:eastAsia="ru-RU"/>
              </w:rPr>
              <w:lastRenderedPageBreak/>
              <w:t>формул в стандартных ситуациях общения, позитивное отношение к собеседнику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Повторить сведения о типах речи, формировать умение различать их, научиться строить рассуждение по образцу. Доказывать свою точку зрения в рассуждении,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последовательно излагать свои мысли.</w:t>
            </w:r>
          </w:p>
        </w:tc>
        <w:tc>
          <w:tcPr>
            <w:tcW w:w="2693" w:type="dxa"/>
          </w:tcPr>
          <w:p w:rsidR="00486A65" w:rsidRPr="00D33F88" w:rsidRDefault="00761371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Презнтация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Обращение в русском речевом этикете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Сформировать умение отстаивать свою точку зрения через приведение аргументов; развивать культуру общения; научится критически относиться к мнению окружающих и своему, решать проблему, изучить этапы дискуссии.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Новые варианты приветствия и прощания, возникшие в СМИ; изменение обращений, использования собственных имен, их оценка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Уметь создавать текст на заданную тему, составлять план, определять основную мысль, отбирать содержание, выстраивать его в определенной последовательности.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463CD0">
        <w:tc>
          <w:tcPr>
            <w:tcW w:w="16018" w:type="dxa"/>
            <w:gridSpan w:val="8"/>
          </w:tcPr>
          <w:p w:rsidR="00486A65" w:rsidRPr="00486A65" w:rsidRDefault="00486A65" w:rsidP="00486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86A65">
              <w:rPr>
                <w:b/>
                <w:sz w:val="24"/>
                <w:szCs w:val="24"/>
                <w:lang w:eastAsia="ru-RU"/>
              </w:rPr>
              <w:t>Речь. Речевая деятельность. Текст (10 ч.)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Язык и речь. Виды речевой деятельности. Выразительность, чистота и богатство речи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 xml:space="preserve">Обобщить и углубить знания по теме «Разговорный стиль речи, закрепить навыки правописания и произношения, развивать умения анализа текста разговорного стиля речи, познакомиться с </w:t>
            </w: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 xml:space="preserve">навыками </w:t>
            </w:r>
            <w:proofErr w:type="spellStart"/>
            <w:r>
              <w:rPr>
                <w:color w:val="212121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Средства выразительности устной речи (тон, тембр, темп), способы тренировки (скороговорки)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Научиться строить речевое высказывание в устной и письменной форме в научном стиле.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Эффективные приемы чтения: 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текстовый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 этапы работы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 xml:space="preserve">Эффективные приемы слушания: 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DDC">
              <w:rPr>
                <w:sz w:val="24"/>
                <w:szCs w:val="24"/>
                <w:lang w:eastAsia="ru-RU"/>
              </w:rPr>
              <w:t>текстовый</w:t>
            </w:r>
            <w:proofErr w:type="gramEnd"/>
            <w:r w:rsidRPr="00984DD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4DDC">
              <w:rPr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984DDC">
              <w:rPr>
                <w:sz w:val="24"/>
                <w:szCs w:val="24"/>
                <w:lang w:eastAsia="ru-RU"/>
              </w:rPr>
              <w:t xml:space="preserve"> этапы работы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Изучить и систематизировать знания составления и оформления деловых документов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Текст как единица языка. Средства связи предложений и частей текста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Уметь создавать текст на заданную тему, составлять план, определять основную мысль, отбирать содержание, выстраивать его в определенной последовательности.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Заголовки текстов, их типы. Информативная функция заголовков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761371" w:rsidRDefault="00761371" w:rsidP="00761371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связи предложений и частей текста. Заголовки текстов, их типы. Информативная функция заголовков. Виды преобразования текстов: аннотация, конспект, график, диаграмма, схема.</w:t>
            </w:r>
          </w:p>
          <w:p w:rsidR="00486A65" w:rsidRPr="00D33F88" w:rsidRDefault="00486A65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Виды преобразования текстов: аннотация, конспект, график, диаграмма, схема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Функциональные разновидности языка. Разговорная речь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Обобщить и углубить знания по теме «Функциональные разновидности языка», сравнивать речевые высказывания с точки зрения их содержания, принадлежности и использования языковых средств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Просьба, извинение, поздравление, шутка как жанры разговорной речи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486A65" w:rsidRPr="00D33F88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Знать богатство лексики русского языка; роль лексических единиц в произведениях словесности; </w:t>
            </w:r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lastRenderedPageBreak/>
              <w:t>стилистические возможности изученных языковых единиц.</w:t>
            </w: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lastRenderedPageBreak/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86A65" w:rsidRPr="00D33F88" w:rsidTr="00984DDC">
        <w:tc>
          <w:tcPr>
            <w:tcW w:w="851" w:type="dxa"/>
          </w:tcPr>
          <w:p w:rsidR="00486A65" w:rsidRPr="00984DDC" w:rsidRDefault="00486A65" w:rsidP="00984DD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984DDC" w:rsidRDefault="00486A65" w:rsidP="00463CD0">
            <w:pPr>
              <w:rPr>
                <w:sz w:val="24"/>
                <w:szCs w:val="24"/>
                <w:lang w:eastAsia="ru-RU"/>
              </w:rPr>
            </w:pPr>
            <w:r w:rsidRPr="00984DDC">
              <w:rPr>
                <w:sz w:val="24"/>
                <w:szCs w:val="24"/>
                <w:lang w:eastAsia="ru-RU"/>
              </w:rPr>
              <w:t>Правила поведения в споре, как управлять собой и собеседником</w:t>
            </w:r>
          </w:p>
        </w:tc>
        <w:tc>
          <w:tcPr>
            <w:tcW w:w="993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65" w:rsidRPr="00D33F88" w:rsidRDefault="001F2637" w:rsidP="0046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86A65" w:rsidRPr="00D33F88" w:rsidRDefault="001605B2" w:rsidP="00984D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4"/>
                <w:szCs w:val="24"/>
              </w:rPr>
              <w:t>открытия нового знания</w:t>
            </w:r>
          </w:p>
        </w:tc>
        <w:tc>
          <w:tcPr>
            <w:tcW w:w="2977" w:type="dxa"/>
          </w:tcPr>
          <w:p w:rsidR="00761371" w:rsidRDefault="00761371" w:rsidP="00463CD0">
            <w:pPr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Правила речевого этикета: нормы и традиции.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Этикетные формулы начала и конца общения, похвалы, комплимента, благодарности, сочувствия, утешения. Обращение в русском речевом этикете. Новые варианты приветствия и прощания, возникшие в СМИ; изменение обращений, использования собственных имен, их оценка.</w:t>
            </w:r>
          </w:p>
          <w:p w:rsidR="00486A65" w:rsidRPr="00761371" w:rsidRDefault="00486A65" w:rsidP="007613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A65" w:rsidRPr="00D33F88" w:rsidRDefault="00236E88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F88">
              <w:rPr>
                <w:sz w:val="24"/>
                <w:szCs w:val="24"/>
              </w:rPr>
              <w:t>Презентация</w:t>
            </w:r>
            <w:r w:rsidR="00761371">
              <w:rPr>
                <w:sz w:val="24"/>
                <w:szCs w:val="24"/>
              </w:rPr>
              <w:t>,</w:t>
            </w:r>
            <w:r w:rsidR="00761371">
              <w:rPr>
                <w:sz w:val="24"/>
                <w:szCs w:val="24"/>
                <w:lang w:eastAsia="ru-RU"/>
              </w:rPr>
              <w:t xml:space="preserve"> тетрадь, словари</w:t>
            </w:r>
          </w:p>
        </w:tc>
        <w:tc>
          <w:tcPr>
            <w:tcW w:w="1984" w:type="dxa"/>
          </w:tcPr>
          <w:p w:rsidR="00486A65" w:rsidRPr="00D33F88" w:rsidRDefault="00E47AED" w:rsidP="00463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</w:tbl>
    <w:p w:rsidR="00845732" w:rsidRPr="0099358A" w:rsidRDefault="00845732" w:rsidP="0099358A">
      <w:pPr>
        <w:rPr>
          <w:sz w:val="24"/>
          <w:szCs w:val="24"/>
        </w:rPr>
      </w:pPr>
    </w:p>
    <w:p w:rsidR="00845732" w:rsidRPr="00984DDC" w:rsidRDefault="00845732">
      <w:pPr>
        <w:rPr>
          <w:sz w:val="24"/>
          <w:szCs w:val="24"/>
        </w:rPr>
      </w:pPr>
    </w:p>
    <w:sectPr w:rsidR="00845732" w:rsidRPr="00984DDC" w:rsidSect="005C3834">
      <w:headerReference w:type="default" r:id="rId9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1C" w:rsidRDefault="00F4601C">
      <w:r>
        <w:separator/>
      </w:r>
    </w:p>
  </w:endnote>
  <w:endnote w:type="continuationSeparator" w:id="0">
    <w:p w:rsidR="00F4601C" w:rsidRDefault="00F4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1C" w:rsidRDefault="00F4601C">
      <w:r>
        <w:separator/>
      </w:r>
    </w:p>
  </w:footnote>
  <w:footnote w:type="continuationSeparator" w:id="0">
    <w:p w:rsidR="00F4601C" w:rsidRDefault="00F4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Pr="009567B0" w:rsidRDefault="00845B24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A9D"/>
    <w:multiLevelType w:val="hybridMultilevel"/>
    <w:tmpl w:val="FD3C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7F5"/>
    <w:rsid w:val="0000217E"/>
    <w:rsid w:val="000A07F5"/>
    <w:rsid w:val="000B2AC3"/>
    <w:rsid w:val="001605B2"/>
    <w:rsid w:val="00165DAD"/>
    <w:rsid w:val="001F2637"/>
    <w:rsid w:val="00236E88"/>
    <w:rsid w:val="002A4874"/>
    <w:rsid w:val="002F1E0C"/>
    <w:rsid w:val="00463CD0"/>
    <w:rsid w:val="004806C1"/>
    <w:rsid w:val="00486A65"/>
    <w:rsid w:val="004B21DE"/>
    <w:rsid w:val="00542687"/>
    <w:rsid w:val="00565D2A"/>
    <w:rsid w:val="005C3834"/>
    <w:rsid w:val="006670B9"/>
    <w:rsid w:val="00685AC0"/>
    <w:rsid w:val="006A394A"/>
    <w:rsid w:val="00761371"/>
    <w:rsid w:val="007A443F"/>
    <w:rsid w:val="007B5FE2"/>
    <w:rsid w:val="007D17C6"/>
    <w:rsid w:val="00845732"/>
    <w:rsid w:val="00845B24"/>
    <w:rsid w:val="008B13B7"/>
    <w:rsid w:val="008B185F"/>
    <w:rsid w:val="009849A1"/>
    <w:rsid w:val="00984DDC"/>
    <w:rsid w:val="0099358A"/>
    <w:rsid w:val="00AF28F5"/>
    <w:rsid w:val="00C43EF3"/>
    <w:rsid w:val="00CD7CC5"/>
    <w:rsid w:val="00CF0166"/>
    <w:rsid w:val="00D13039"/>
    <w:rsid w:val="00D3269B"/>
    <w:rsid w:val="00D96ED5"/>
    <w:rsid w:val="00E206AB"/>
    <w:rsid w:val="00E47AED"/>
    <w:rsid w:val="00E60A53"/>
    <w:rsid w:val="00EB20DA"/>
    <w:rsid w:val="00EC620E"/>
    <w:rsid w:val="00F4601C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8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984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pt0pt">
    <w:name w:val="Основной текст + Arial;9 pt;Интервал 0 pt"/>
    <w:rsid w:val="00984D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984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84DDC"/>
    <w:pPr>
      <w:ind w:left="720"/>
      <w:contextualSpacing/>
    </w:pPr>
  </w:style>
  <w:style w:type="character" w:styleId="a7">
    <w:name w:val="Strong"/>
    <w:uiPriority w:val="99"/>
    <w:qFormat/>
    <w:rsid w:val="00845732"/>
    <w:rPr>
      <w:b/>
      <w:bCs/>
    </w:rPr>
  </w:style>
  <w:style w:type="paragraph" w:customStyle="1" w:styleId="msonormalmailrucssattributepostfix">
    <w:name w:val="msonormal_mailru_css_attribute_postfix"/>
    <w:basedOn w:val="a"/>
    <w:rsid w:val="0084573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8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984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pt0pt">
    <w:name w:val="Основной текст + Arial;9 pt;Интервал 0 pt"/>
    <w:rsid w:val="00984D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984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84DDC"/>
    <w:pPr>
      <w:ind w:left="720"/>
      <w:contextualSpacing/>
    </w:pPr>
  </w:style>
  <w:style w:type="character" w:styleId="a7">
    <w:name w:val="Strong"/>
    <w:uiPriority w:val="99"/>
    <w:qFormat/>
    <w:rsid w:val="00845732"/>
    <w:rPr>
      <w:b/>
      <w:bCs/>
    </w:rPr>
  </w:style>
  <w:style w:type="paragraph" w:customStyle="1" w:styleId="msonormalmailrucssattributepostfix">
    <w:name w:val="msonormal_mailru_css_attribute_postfix"/>
    <w:basedOn w:val="a"/>
    <w:rsid w:val="0084573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2858-3F97-4BC7-9FA6-ED55B5AE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cmit</dc:creator>
  <cp:lastModifiedBy>богдан овчаренко</cp:lastModifiedBy>
  <cp:revision>7</cp:revision>
  <dcterms:created xsi:type="dcterms:W3CDTF">2020-11-09T09:36:00Z</dcterms:created>
  <dcterms:modified xsi:type="dcterms:W3CDTF">2022-09-25T08:25:00Z</dcterms:modified>
</cp:coreProperties>
</file>